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90E" w:rsidRDefault="0099290E" w:rsidP="0099290E">
      <w:pPr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 wp14:anchorId="306BB06E" wp14:editId="2E5C4667">
            <wp:extent cx="807720" cy="944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90E" w:rsidRPr="0099290E" w:rsidRDefault="0099290E" w:rsidP="0099290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</w:pPr>
      <w:r w:rsidRPr="0099290E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МУНИЦИПАЛЬНОЕ БЮДЖЕТНОЕ ОБЩЕОБРАЗОВАТЕЛЬНОЕ УЧРЕЖДЕНИЕ «ЗАОКСКАЯ СРЕДНЯЯ ШКОЛА» МУНИЦИПАЛЬНОГО ОБРАЗОВАНИЯ - РЯЗАНСКИЙ МУНИЦИПАЛЬНЫЙ РАЙОН РЯЗАНСКОЙ ОБЛАСТИ</w:t>
      </w:r>
    </w:p>
    <w:p w:rsidR="0099290E" w:rsidRPr="0099290E" w:rsidRDefault="0099290E" w:rsidP="0099290E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99290E">
        <w:rPr>
          <w:rFonts w:ascii="Times New Roman" w:hAnsi="Times New Roman" w:cs="Times New Roman"/>
          <w:sz w:val="18"/>
          <w:szCs w:val="18"/>
          <w:lang w:val="ru-RU"/>
        </w:rPr>
        <w:t xml:space="preserve">почтовый адрес: д.151б, ул. Школьная, с. Заокское, Рязанский район, Рязанская область, 390536. </w:t>
      </w:r>
    </w:p>
    <w:p w:rsidR="0099290E" w:rsidRDefault="0099290E" w:rsidP="0099290E">
      <w:pP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Телефон</w:t>
      </w:r>
      <w:proofErr w:type="spellEnd"/>
      <w:r>
        <w:rPr>
          <w:rFonts w:ascii="Times New Roman" w:hAnsi="Times New Roman" w:cs="Times New Roman"/>
          <w:sz w:val="18"/>
          <w:szCs w:val="18"/>
        </w:rPr>
        <w:t>: 8-910-909-57-99</w:t>
      </w:r>
    </w:p>
    <w:p w:rsidR="0099290E" w:rsidRDefault="0099290E" w:rsidP="0099290E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6F7CF8">
        <w:rPr>
          <w:rFonts w:ascii="Times New Roman" w:hAnsi="Times New Roman" w:cs="Times New Roman"/>
          <w:sz w:val="18"/>
          <w:szCs w:val="18"/>
        </w:rPr>
        <w:t xml:space="preserve"> ОГРН </w:t>
      </w:r>
      <w:r w:rsidRPr="006F7CF8">
        <w:rPr>
          <w:rFonts w:ascii="Times New Roman" w:hAnsi="Times New Roman" w:cs="Times New Roman"/>
          <w:sz w:val="20"/>
          <w:szCs w:val="20"/>
        </w:rPr>
        <w:t xml:space="preserve">1026200703165 </w:t>
      </w:r>
      <w:r w:rsidRPr="006F7CF8">
        <w:rPr>
          <w:rFonts w:ascii="Times New Roman" w:hAnsi="Times New Roman" w:cs="Times New Roman"/>
          <w:sz w:val="18"/>
          <w:szCs w:val="18"/>
        </w:rPr>
        <w:t>ИНН/ КПП – 6215010000/621501001</w:t>
      </w:r>
    </w:p>
    <w:p w:rsidR="0099290E" w:rsidRDefault="0099290E" w:rsidP="0099290E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sz w:val="18"/>
          <w:szCs w:val="18"/>
        </w:rPr>
      </w:pPr>
    </w:p>
    <w:p w:rsidR="0099290E" w:rsidRPr="006F7CF8" w:rsidRDefault="0099290E" w:rsidP="0099290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290E" w:rsidRDefault="0099290E" w:rsidP="0099290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Style w:val="a5"/>
        <w:tblW w:w="10563" w:type="dxa"/>
        <w:tblLook w:val="04A0" w:firstRow="1" w:lastRow="0" w:firstColumn="1" w:lastColumn="0" w:noHBand="0" w:noVBand="1"/>
      </w:tblPr>
      <w:tblGrid>
        <w:gridCol w:w="7621"/>
        <w:gridCol w:w="2942"/>
      </w:tblGrid>
      <w:tr w:rsidR="0099290E" w:rsidTr="0099290E"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99290E" w:rsidRPr="0099290E" w:rsidRDefault="0099290E" w:rsidP="009929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РАССМОТРЕНО</w:t>
            </w:r>
          </w:p>
          <w:p w:rsidR="0099290E" w:rsidRPr="0099290E" w:rsidRDefault="0099290E" w:rsidP="009929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заседании педагогического совета</w:t>
            </w:r>
          </w:p>
          <w:p w:rsidR="0099290E" w:rsidRPr="0099290E" w:rsidRDefault="0099290E" w:rsidP="009929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99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9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.2022г.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99290E" w:rsidRPr="0099290E" w:rsidRDefault="0099290E" w:rsidP="0099290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29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УТВЕРЖДАЮ</w:t>
            </w:r>
          </w:p>
          <w:p w:rsidR="0099290E" w:rsidRPr="0099290E" w:rsidRDefault="0099290E" w:rsidP="009929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МБОУ</w:t>
            </w:r>
          </w:p>
          <w:p w:rsidR="0099290E" w:rsidRPr="0099290E" w:rsidRDefault="0099290E" w:rsidP="009929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9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Заокская</w:t>
            </w:r>
            <w:proofErr w:type="spellEnd"/>
            <w:r w:rsidRPr="0099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</w:t>
            </w:r>
          </w:p>
          <w:p w:rsidR="0099290E" w:rsidRPr="0099290E" w:rsidRDefault="0099290E" w:rsidP="0099290E">
            <w:pPr>
              <w:rPr>
                <w:sz w:val="24"/>
                <w:szCs w:val="24"/>
              </w:rPr>
            </w:pPr>
            <w:r w:rsidRPr="0099290E">
              <w:rPr>
                <w:sz w:val="24"/>
                <w:szCs w:val="24"/>
              </w:rPr>
              <w:t>_____________</w:t>
            </w:r>
          </w:p>
          <w:p w:rsidR="0099290E" w:rsidRPr="0099290E" w:rsidRDefault="0099290E" w:rsidP="009929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929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Е.В.Воробьева</w:t>
            </w:r>
            <w:proofErr w:type="spellEnd"/>
          </w:p>
          <w:p w:rsidR="0099290E" w:rsidRPr="0099290E" w:rsidRDefault="0099290E" w:rsidP="009929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B4B4D" w:rsidRPr="004F1075" w:rsidRDefault="00CB4B4D" w:rsidP="00CB4B4D">
      <w:pPr>
        <w:spacing w:after="0" w:afterAutospacing="0"/>
        <w:jc w:val="both"/>
        <w:rPr>
          <w:rFonts w:ascii="Times New Roman" w:eastAsia="Times New Roman" w:hAnsi="Times New Roman" w:cs="Times New Roman"/>
          <w:bCs/>
          <w:lang w:val="ru-RU"/>
        </w:rPr>
      </w:pPr>
    </w:p>
    <w:p w:rsidR="00A35456" w:rsidRPr="00CB4B4D" w:rsidRDefault="00E303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B4B4D">
        <w:rPr>
          <w:lang w:val="ru-RU"/>
        </w:rPr>
        <w:br/>
      </w:r>
      <w:r w:rsidRPr="00CB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методическом объединении учителей-предметников</w:t>
      </w:r>
    </w:p>
    <w:p w:rsidR="00A35456" w:rsidRPr="00CB4B4D" w:rsidRDefault="00E303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="00ED689A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разработано в соответствии с Законом № 273-ФЗ от 29.12.20121 «Об образовании в РФ». 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Методическое объединение учителей-предметников (методическое объединение) является структурным подразделением </w:t>
      </w:r>
      <w:r w:rsidR="00CB4B4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B4B4D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4B4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proofErr w:type="gramEnd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4B4D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D68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8525E">
        <w:rPr>
          <w:rFonts w:hAnsi="Times New Roman" w:cs="Times New Roman"/>
          <w:color w:val="000000"/>
          <w:sz w:val="24"/>
          <w:szCs w:val="24"/>
          <w:lang w:val="ru-RU"/>
        </w:rPr>
        <w:t>Заокская</w:t>
      </w:r>
      <w:proofErr w:type="spellEnd"/>
      <w:r w:rsidR="0028525E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="00ED689A">
        <w:rPr>
          <w:rFonts w:hAnsi="Times New Roman" w:cs="Times New Roman"/>
          <w:color w:val="000000"/>
          <w:sz w:val="24"/>
          <w:szCs w:val="24"/>
          <w:lang w:val="ru-RU"/>
        </w:rPr>
        <w:t>» муниципального образования- Рязанский муниципальный район Рязанской области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CB4B4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28525E">
        <w:rPr>
          <w:rFonts w:hAnsi="Times New Roman" w:cs="Times New Roman"/>
          <w:color w:val="000000"/>
          <w:sz w:val="24"/>
          <w:szCs w:val="24"/>
          <w:lang w:val="ru-RU"/>
        </w:rPr>
        <w:t>Заокская</w:t>
      </w:r>
      <w:proofErr w:type="spellEnd"/>
      <w:r w:rsidR="0028525E">
        <w:rPr>
          <w:rFonts w:hAnsi="Times New Roman" w:cs="Times New Roman"/>
          <w:color w:val="000000"/>
          <w:sz w:val="24"/>
          <w:szCs w:val="24"/>
          <w:lang w:val="ru-RU"/>
        </w:rPr>
        <w:t xml:space="preserve"> СШ»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осуществляющим учебно-воспитательную, методическую, экспериментальную и внеурочную и другую работу по одному или нескольким учебным предметам.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методического объединения могут входить учителя смежных дисциплин. В ОО может также создаваться методическое объединение классных руководителей, сетевое методическое объединение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1.3. Количество методических объединений и их численность определяется исходя из необходимости комплексного решения поставленных перед ОО задач и утверждается приказом руководителя ОО.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1.4. Методические объединения создаются, реорганизуются и ликвидируются руководителем ОО по представлению заместителя руководителя </w:t>
      </w:r>
      <w:r w:rsidR="00CB4B4D">
        <w:rPr>
          <w:rFonts w:hAnsi="Times New Roman" w:cs="Times New Roman"/>
          <w:color w:val="000000"/>
          <w:sz w:val="24"/>
          <w:szCs w:val="24"/>
          <w:lang w:val="ru-RU"/>
        </w:rPr>
        <w:t>по учебной и воспитательной части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1.5. Методические объединения подчиняются непосредственно </w:t>
      </w:r>
      <w:r w:rsidR="00CB4B4D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В своей деятельности методическое объединение руководствуется действующим законодательством по вопросам образования обучающихся, а также уставом и локальными правовыми актами, приказами и распоряжениями руководителя ОО.</w:t>
      </w:r>
    </w:p>
    <w:p w:rsidR="00A35456" w:rsidRPr="00CB4B4D" w:rsidRDefault="00E30351" w:rsidP="00CB4B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и направления деятельности методического объединения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2.1.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образовательной деятельности.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2.2. В работе методических объединений учителей предполагается решение следующих задач: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изучение нормативной и методической документации по вопросам образования;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отбор содержания и составление образовательных программ с учетом вариативности и </w:t>
      </w:r>
      <w:proofErr w:type="spellStart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разноуровневости</w:t>
      </w:r>
      <w:proofErr w:type="spellEnd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анализ программ элективных курсов, авторских программ и методик;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разработка и утверждение материала для стартовой диагностики, текущей, тематической оценки,</w:t>
      </w:r>
    </w:p>
    <w:p w:rsidR="00A35456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структуры портфолио ученика;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структуры портфолио учителя;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ознакомление с анализом состояния преподавания предмета(</w:t>
      </w:r>
      <w:proofErr w:type="spellStart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) по итогам оценочных процедур;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по определенной тематике с последующим анализом и самоанализом достигнутых результатов;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организация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A35456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5456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экспериментальная работа по предмету;</w:t>
      </w:r>
    </w:p>
    <w:p w:rsidR="00A35456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исследовательской деятельности обучающихся;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выработка единых требований в оценке результатов освоения образовательных программ на основе ФГОС общего образования и примерных основных образовательных программ общего образования,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числе промежуточных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ознакомление с методическими разработками по предмету, анализ методики преподавания предмета;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подготовка отчетов о профессиональном самообразовании, работе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проведение предметных и </w:t>
      </w:r>
      <w:proofErr w:type="spellStart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недель (декад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д.); организация и проведение школьного этапа Всероссийской олимпиады школьников, конкурсов, смотров;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работы по предмету с обучающимися;</w:t>
      </w:r>
    </w:p>
    <w:p w:rsidR="00A35456" w:rsidRPr="00CB4B4D" w:rsidRDefault="00E30351" w:rsidP="00CB4B4D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укрепление материальной базы и поддержка состояния средств обучения,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числе учебно-наглядных пособий по предмету, в соответствии с современными требованиями.</w:t>
      </w:r>
    </w:p>
    <w:p w:rsidR="00A35456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Методическое объединение:</w:t>
      </w:r>
    </w:p>
    <w:p w:rsidR="00A35456" w:rsidRPr="00CB4B4D" w:rsidRDefault="00E30351" w:rsidP="00CB4B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проводит первоначальную экспертизу изменений, вносимых учителями в образовательные программы;</w:t>
      </w:r>
    </w:p>
    <w:p w:rsidR="00A35456" w:rsidRPr="00CB4B4D" w:rsidRDefault="00E30351" w:rsidP="00CB4B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изучает и обобщает опыт преподавания учебных дисциплин;</w:t>
      </w:r>
    </w:p>
    <w:p w:rsidR="00A35456" w:rsidRPr="00CB4B4D" w:rsidRDefault="00E30351" w:rsidP="00CB4B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организует внеурочную деятельность обучающихся по предмету;</w:t>
      </w:r>
    </w:p>
    <w:p w:rsidR="00A35456" w:rsidRPr="00CB4B4D" w:rsidRDefault="00E30351" w:rsidP="00CB4B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подготовке методических рекомендаций в помощь учителям;</w:t>
      </w:r>
    </w:p>
    <w:p w:rsidR="00A35456" w:rsidRPr="00CB4B4D" w:rsidRDefault="00E30351" w:rsidP="00CB4B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курсов;</w:t>
      </w:r>
    </w:p>
    <w:p w:rsidR="00A35456" w:rsidRPr="00CB4B4D" w:rsidRDefault="00E30351" w:rsidP="00CB4B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рекомендует учителям различные формы повышения квалификации;</w:t>
      </w:r>
    </w:p>
    <w:p w:rsidR="00A35456" w:rsidRPr="00CB4B4D" w:rsidRDefault="00E30351" w:rsidP="00CB4B4D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наставников с молодыми специалистами – учителями;</w:t>
      </w:r>
    </w:p>
    <w:p w:rsidR="00A35456" w:rsidRPr="00E30351" w:rsidRDefault="00E30351" w:rsidP="00CB4B4D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положения о конкурсах, олимпиадах, предметных неделях, научно-практических конференциях и организует их проведение.</w:t>
      </w:r>
    </w:p>
    <w:p w:rsidR="00A35456" w:rsidRPr="00CB4B4D" w:rsidRDefault="00E30351" w:rsidP="00E303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формы работы методического объединения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работы методического объединения являются:</w:t>
      </w:r>
    </w:p>
    <w:p w:rsidR="00E30351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. Заседания методических объединений по вопросам методики обучения и воспитания обучающихся.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Круглые столы, совещания и семинары по учебно-методическим вопросам, творческие отчеты учителей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. Открытые уроки и внеклассные мероприятия по предмету.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. Лекции, доклады, сообщения и дискуссии по методике обучения и воспитания, вопросам общей педагогики и психологии.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3.6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Проведение предметных и </w:t>
      </w:r>
      <w:proofErr w:type="spellStart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недель, единых методических дней.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3.7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3.8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. Сетевое взаимодействие с методическими объединениями других образовательных организаций.</w:t>
      </w:r>
    </w:p>
    <w:p w:rsidR="00A35456" w:rsidRPr="00CB4B4D" w:rsidRDefault="00E30351" w:rsidP="00E303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работы методического объединения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4.1. Возглавляет методическое объединение руководитель, назначаемый руководителем ОО из числа наиболее опытных педагогов, по согласованию с членами методического объединения.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руководителя ОО и утверждается методическим советом.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4.3. Заседания методического объединения проводятся не реже одного раза в четверть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(триместр)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. О времени и месте проведения заседания председатель методического объединения обязан поставить в известность заместителя руководителя ОО.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4.4. 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Контроль деятельности методических объединений осуществляет руководитель ОО, его заместители по методической, 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работе, воспитательной работе в соответствии с планами методической работы ОО.</w:t>
      </w:r>
    </w:p>
    <w:p w:rsidR="00A35456" w:rsidRPr="00CB4B4D" w:rsidRDefault="00E30351" w:rsidP="00E303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методического объединения</w:t>
      </w:r>
    </w:p>
    <w:p w:rsidR="00A35456" w:rsidRPr="00CB4B4D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К документации методического объединения относятся:</w:t>
      </w:r>
    </w:p>
    <w:p w:rsidR="00A35456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анализ работы за прошедший учебный год;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задачи методического объединения на текущий учебный год;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тема методической работы, ее цель, приоритетные направления и задачи на новый учебный год;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план работы методического объединения на текущий учебный год;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план-сетка работы методического объединения на каждый месяц;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сведения о темах самообразования учителей методического объединения;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аттестации учителей методического объединения;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график прохождения аттестации учителей методического объединения на текущий год;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повышения квалификации учителей методического объединения;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график повышения квалификации учителей методического объединения на текущий год;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оценочных процедур (цели – информировать родителей (законных представителей) обучающихся и предупредить перегрузки обучающихся, утверждает педагогический совет и руководитель ОО);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открытых уроков и внеурочных мероприятий по предмету учителями методического объединения (утверждает руководитель ОО);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материалы актуального педагогического опыта учителей;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сведения о профессиональных потребностях учителей методического объединения (по итогам диагностики);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план проведения методической недели (если методическое объединение проводит самостоятельно);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программы (авторские по предмету, факультативов, кружков, элективных курсов);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учебных программах и их учебно-методическом обеспечении по предмету;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(по предмету, по индивидуальным, факультативным занятиям, кружкам по предмету);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план работы с молодыми и вновь прибывшими педагогическими работниками;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проведения предметной или </w:t>
      </w:r>
      <w:proofErr w:type="spellStart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недели;</w:t>
      </w:r>
    </w:p>
    <w:p w:rsidR="00A35456" w:rsidRPr="00CB4B4D" w:rsidRDefault="00E30351" w:rsidP="00CB4B4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оценочных процедур и </w:t>
      </w:r>
      <w:proofErr w:type="spellStart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деятельности методического объединения (экспресс, информационные и аналитические справки), результаты диагностики педагогов и обучающихся);</w:t>
      </w:r>
    </w:p>
    <w:p w:rsidR="00A35456" w:rsidRPr="00E30351" w:rsidRDefault="00E30351" w:rsidP="00CB4B4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35456" w:rsidRDefault="00E30351" w:rsidP="00E3035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методического объединения</w:t>
      </w:r>
    </w:p>
    <w:p w:rsidR="00A35456" w:rsidRDefault="00E30351" w:rsidP="00CB4B4D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объединение имеет право:</w:t>
      </w:r>
    </w:p>
    <w:p w:rsidR="00A35456" w:rsidRPr="00CB4B4D" w:rsidRDefault="00E30351" w:rsidP="00CB4B4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готовить предложения и рекомендовать учителей для повышения квалификации или для аттестации;</w:t>
      </w:r>
    </w:p>
    <w:p w:rsidR="00A35456" w:rsidRPr="00CB4B4D" w:rsidRDefault="00E30351" w:rsidP="00CB4B4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выдвигать предложения об улучшении образовательной деятельности;</w:t>
      </w:r>
    </w:p>
    <w:p w:rsidR="00A35456" w:rsidRPr="00CB4B4D" w:rsidRDefault="00E30351" w:rsidP="00CB4B4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A35456" w:rsidRPr="00CB4B4D" w:rsidRDefault="00E30351" w:rsidP="00CB4B4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A35456" w:rsidRPr="00CB4B4D" w:rsidRDefault="00E30351" w:rsidP="00CB4B4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различные формы повышения квалификации;</w:t>
      </w:r>
    </w:p>
    <w:p w:rsidR="00A35456" w:rsidRPr="00CB4B4D" w:rsidRDefault="00E30351" w:rsidP="00CB4B4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обращаться за консультациями по проблемам образовательной деятельности обучающихся к заместителям руководителя ОО;</w:t>
      </w:r>
    </w:p>
    <w:p w:rsidR="00A35456" w:rsidRPr="00CB4B4D" w:rsidRDefault="00E30351" w:rsidP="00CB4B4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организации и содержанию аттестации учителей;</w:t>
      </w:r>
    </w:p>
    <w:p w:rsidR="00A35456" w:rsidRPr="00CB4B4D" w:rsidRDefault="00E30351" w:rsidP="00CB4B4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B4B4D">
        <w:rPr>
          <w:rFonts w:hAnsi="Times New Roman" w:cs="Times New Roman"/>
          <w:color w:val="000000"/>
          <w:sz w:val="24"/>
          <w:szCs w:val="24"/>
          <w:lang w:val="ru-RU"/>
        </w:rPr>
        <w:t>выдвигать от методического объединения учителей для участия в профессиональных конкурсах.</w:t>
      </w:r>
    </w:p>
    <w:sectPr w:rsidR="00A35456" w:rsidRPr="00CB4B4D" w:rsidSect="00CB4B4D">
      <w:pgSz w:w="11907" w:h="16839"/>
      <w:pgMar w:top="709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16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843C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F62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C2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568B"/>
    <w:rsid w:val="000E43E9"/>
    <w:rsid w:val="00214CEC"/>
    <w:rsid w:val="0028525E"/>
    <w:rsid w:val="002D33B1"/>
    <w:rsid w:val="002D3591"/>
    <w:rsid w:val="003514A0"/>
    <w:rsid w:val="004F7E17"/>
    <w:rsid w:val="00541406"/>
    <w:rsid w:val="005A05CE"/>
    <w:rsid w:val="005C2429"/>
    <w:rsid w:val="00653AF6"/>
    <w:rsid w:val="00740201"/>
    <w:rsid w:val="0099290E"/>
    <w:rsid w:val="00A35456"/>
    <w:rsid w:val="00B73A5A"/>
    <w:rsid w:val="00BA4FAD"/>
    <w:rsid w:val="00CB4B4D"/>
    <w:rsid w:val="00E30351"/>
    <w:rsid w:val="00E438A1"/>
    <w:rsid w:val="00ED689A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1D6AA"/>
  <w15:docId w15:val="{60775CA7-1894-4ACC-8512-A6043CEE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02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2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99290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GJfAczr2Cj/UexOt40XdRxYmfLCChjot6/G+8R5L6dA=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1z0gFoDcL3vqTRoxff3VrVulOgT836TK0jvt1VpXltw=</DigestValue>
    </Reference>
  </SignedInfo>
  <SignatureValue>wixwTFDfPT47X5DHwJREQZ1CpXfcKsB6F2G7aSqZQ6UJTQX3OvVS6DZMEjxIsA5x
x4dJ6Aps5nrzXss/DdCTXg==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wWvoJuG8MxnbJNiYD5FOy6PxOvs=</DigestValue>
      </Reference>
      <Reference URI="/word/fontTable.xml?ContentType=application/vnd.openxmlformats-officedocument.wordprocessingml.fontTable+xml">
        <DigestMethod Algorithm="http://www.w3.org/2000/09/xmldsig#sha1"/>
        <DigestValue>OsHNOOMvcUuISj0ZbOgIrca6ths=</DigestValue>
      </Reference>
      <Reference URI="/word/media/image1.png?ContentType=image/png">
        <DigestMethod Algorithm="http://www.w3.org/2000/09/xmldsig#sha1"/>
        <DigestValue>g7Z0hqO9TtrWTaEMvzy3FskWzO0=</DigestValue>
      </Reference>
      <Reference URI="/word/numbering.xml?ContentType=application/vnd.openxmlformats-officedocument.wordprocessingml.numbering+xml">
        <DigestMethod Algorithm="http://www.w3.org/2000/09/xmldsig#sha1"/>
        <DigestValue>TVAB5CygqlbZp2+rAOwZp2B5mSo=</DigestValue>
      </Reference>
      <Reference URI="/word/settings.xml?ContentType=application/vnd.openxmlformats-officedocument.wordprocessingml.settings+xml">
        <DigestMethod Algorithm="http://www.w3.org/2000/09/xmldsig#sha1"/>
        <DigestValue>qD7vZIW3cGUjD4FfBolnpob0hSk=</DigestValue>
      </Reference>
      <Reference URI="/word/styles.xml?ContentType=application/vnd.openxmlformats-officedocument.wordprocessingml.styles+xml">
        <DigestMethod Algorithm="http://www.w3.org/2000/09/xmldsig#sha1"/>
        <DigestValue>m+1daHl1V2lAst7jlLu25S9OVlw=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2023-01-11T09:44:54Z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2023-01-11T09:44:54Z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arina</dc:creator>
  <dc:description>Подготовлено экспертами Актион-МЦФЭР</dc:description>
  <cp:lastModifiedBy>arina</cp:lastModifiedBy>
  <cp:revision>2</cp:revision>
  <cp:lastPrinted>2022-02-18T12:06:00Z</cp:lastPrinted>
  <dcterms:created xsi:type="dcterms:W3CDTF">2023-01-10T07:19:00Z</dcterms:created>
  <dcterms:modified xsi:type="dcterms:W3CDTF">2023-01-10T07:19:00Z</dcterms:modified>
</cp:coreProperties>
</file>