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E2" w:rsidRDefault="00206202" w:rsidP="00DE44A2">
      <w:pPr>
        <w:suppressAutoHyphens/>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1547F">
        <w:rPr>
          <w:rFonts w:ascii="Times New Roman" w:eastAsia="Calibri" w:hAnsi="Times New Roman" w:cs="Times New Roman"/>
          <w:b/>
          <w:sz w:val="28"/>
          <w:szCs w:val="28"/>
        </w:rPr>
        <w:t>МУНИЦИПАЛЬНОЕ БЮДЖЕТНОЕ ОБЩЕОБРАЗОВАТЕЛЬНОЕ УЧРЕЖДЕНИЕ</w:t>
      </w:r>
    </w:p>
    <w:p w:rsidR="00B31FE2" w:rsidRDefault="00F1547F">
      <w:pPr>
        <w:suppressAutoHyphens/>
        <w:spacing w:after="0"/>
        <w:jc w:val="center"/>
      </w:pPr>
      <w:r>
        <w:rPr>
          <w:rFonts w:ascii="Times New Roman" w:eastAsia="Calibri" w:hAnsi="Times New Roman" w:cs="Times New Roman"/>
          <w:b/>
          <w:sz w:val="28"/>
          <w:szCs w:val="28"/>
        </w:rPr>
        <w:t>«ЗАОКСКАЯ СРЕДНЯЯ ШКОЛА» МУНИЦИПАЛЬНОГО ОБРАЗОВАНИЯ - РЯЗАНСКИЙ МУНИЦИПАЛЬНЫЙ РАЙОН РЯЗАНСКОЙ ОБЛАСТИ</w:t>
      </w:r>
    </w:p>
    <w:p w:rsidR="00B31FE2" w:rsidRDefault="00B31FE2">
      <w:pPr>
        <w:spacing w:after="0"/>
        <w:jc w:val="center"/>
        <w:rPr>
          <w:rFonts w:ascii="Times New Roman" w:eastAsia="Calibri" w:hAnsi="Times New Roman" w:cs="Times New Roman"/>
          <w:b/>
        </w:rPr>
      </w:pPr>
    </w:p>
    <w:p w:rsidR="00B31FE2" w:rsidRDefault="00B31FE2">
      <w:pPr>
        <w:spacing w:after="0"/>
        <w:jc w:val="center"/>
        <w:rPr>
          <w:rFonts w:ascii="Times New Roman" w:eastAsia="Calibri" w:hAnsi="Times New Roman" w:cs="Times New Roman"/>
          <w:b/>
        </w:rPr>
      </w:pPr>
    </w:p>
    <w:tbl>
      <w:tblPr>
        <w:tblW w:w="14520" w:type="dxa"/>
        <w:tblInd w:w="141" w:type="dxa"/>
        <w:tblLook w:val="04A0" w:firstRow="1" w:lastRow="0" w:firstColumn="1" w:lastColumn="0" w:noHBand="0" w:noVBand="1"/>
      </w:tblPr>
      <w:tblGrid>
        <w:gridCol w:w="4649"/>
        <w:gridCol w:w="4995"/>
        <w:gridCol w:w="4876"/>
      </w:tblGrid>
      <w:tr w:rsidR="00B31FE2">
        <w:trPr>
          <w:trHeight w:val="1835"/>
        </w:trPr>
        <w:tc>
          <w:tcPr>
            <w:tcW w:w="4649" w:type="dxa"/>
            <w:shd w:val="clear" w:color="auto" w:fill="auto"/>
          </w:tcPr>
          <w:p w:rsidR="00B31FE2" w:rsidRDefault="005904A0" w:rsidP="005904A0">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Принято </w:t>
            </w:r>
          </w:p>
          <w:p w:rsidR="00B31FE2" w:rsidRPr="00226CF4" w:rsidRDefault="00F1547F">
            <w:pPr>
              <w:spacing w:after="0"/>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sidR="005904A0">
              <w:rPr>
                <w:rFonts w:ascii="Times New Roman" w:eastAsia="Times New Roman" w:hAnsi="Times New Roman" w:cs="Times New Roman"/>
                <w:sz w:val="24"/>
                <w:szCs w:val="24"/>
              </w:rPr>
              <w:t xml:space="preserve">     </w:t>
            </w:r>
            <w:r w:rsidR="00226CF4">
              <w:rPr>
                <w:rFonts w:ascii="Times New Roman" w:eastAsia="Calibri" w:hAnsi="Times New Roman" w:cs="Times New Roman"/>
                <w:sz w:val="24"/>
                <w:szCs w:val="24"/>
              </w:rPr>
              <w:t>на заседании педагогического</w:t>
            </w:r>
            <w:r w:rsidR="005904A0">
              <w:rPr>
                <w:rFonts w:ascii="Times New Roman" w:eastAsia="Calibri" w:hAnsi="Times New Roman" w:cs="Times New Roman"/>
                <w:sz w:val="24"/>
                <w:szCs w:val="24"/>
              </w:rPr>
              <w:t xml:space="preserve"> совета</w:t>
            </w:r>
          </w:p>
          <w:p w:rsidR="00B31FE2" w:rsidRPr="005904A0" w:rsidRDefault="005904A0">
            <w:pPr>
              <w:spacing w:after="0"/>
              <w:rPr>
                <w:sz w:val="24"/>
                <w:szCs w:val="24"/>
              </w:rPr>
            </w:pPr>
            <w:r>
              <w:rPr>
                <w:rFonts w:ascii="Times New Roman" w:eastAsia="Calibri" w:hAnsi="Times New Roman" w:cs="Times New Roman"/>
                <w:sz w:val="24"/>
                <w:szCs w:val="24"/>
              </w:rPr>
              <w:t xml:space="preserve">    </w:t>
            </w:r>
            <w:r w:rsidR="00BF5EF0">
              <w:rPr>
                <w:rFonts w:ascii="Times New Roman" w:eastAsia="Calibri" w:hAnsi="Times New Roman" w:cs="Times New Roman"/>
                <w:sz w:val="24"/>
                <w:szCs w:val="24"/>
              </w:rPr>
              <w:t xml:space="preserve">  </w:t>
            </w:r>
            <w:r w:rsidR="00675452">
              <w:rPr>
                <w:rFonts w:ascii="Times New Roman" w:eastAsia="Calibri" w:hAnsi="Times New Roman" w:cs="Times New Roman"/>
                <w:sz w:val="24"/>
                <w:szCs w:val="24"/>
              </w:rPr>
              <w:t>Протокол № 1</w:t>
            </w:r>
          </w:p>
          <w:p w:rsidR="00B31FE2" w:rsidRDefault="005904A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34269">
              <w:rPr>
                <w:rFonts w:ascii="Times New Roman" w:eastAsia="Calibri" w:hAnsi="Times New Roman" w:cs="Times New Roman"/>
                <w:sz w:val="24"/>
                <w:szCs w:val="24"/>
              </w:rPr>
              <w:t>от «29</w:t>
            </w:r>
            <w:r w:rsidR="00675452">
              <w:rPr>
                <w:rFonts w:ascii="Times New Roman" w:eastAsia="Calibri" w:hAnsi="Times New Roman" w:cs="Times New Roman"/>
                <w:sz w:val="24"/>
                <w:szCs w:val="24"/>
              </w:rPr>
              <w:t>» августа</w:t>
            </w:r>
            <w:r w:rsidR="00F1547F">
              <w:rPr>
                <w:rFonts w:ascii="Times New Roman" w:eastAsia="Calibri" w:hAnsi="Times New Roman" w:cs="Times New Roman"/>
                <w:sz w:val="24"/>
                <w:szCs w:val="24"/>
              </w:rPr>
              <w:t xml:space="preserve"> </w:t>
            </w:r>
            <w:r w:rsidR="007E4456">
              <w:rPr>
                <w:rFonts w:ascii="Times New Roman" w:eastAsia="Calibri" w:hAnsi="Times New Roman" w:cs="Times New Roman"/>
                <w:sz w:val="24"/>
                <w:szCs w:val="24"/>
              </w:rPr>
              <w:t>2022</w:t>
            </w:r>
            <w:r w:rsidR="00F1547F">
              <w:rPr>
                <w:rFonts w:ascii="Times New Roman" w:eastAsia="Calibri" w:hAnsi="Times New Roman" w:cs="Times New Roman"/>
                <w:sz w:val="24"/>
                <w:szCs w:val="24"/>
              </w:rPr>
              <w:t>г.</w:t>
            </w:r>
          </w:p>
          <w:p w:rsidR="00B31FE2" w:rsidRDefault="00B31FE2">
            <w:pPr>
              <w:spacing w:after="0"/>
              <w:jc w:val="center"/>
              <w:rPr>
                <w:rFonts w:ascii="Times New Roman" w:eastAsia="Calibri" w:hAnsi="Times New Roman" w:cs="Times New Roman"/>
                <w:b/>
                <w:sz w:val="24"/>
                <w:szCs w:val="24"/>
              </w:rPr>
            </w:pPr>
          </w:p>
        </w:tc>
        <w:tc>
          <w:tcPr>
            <w:tcW w:w="4995" w:type="dxa"/>
            <w:shd w:val="clear" w:color="auto" w:fill="auto"/>
          </w:tcPr>
          <w:p w:rsidR="00B31FE2" w:rsidRDefault="00F1547F">
            <w:pPr>
              <w:spacing w:after="0"/>
              <w:rPr>
                <w:sz w:val="24"/>
                <w:szCs w:val="24"/>
              </w:rPr>
            </w:pPr>
            <w:r>
              <w:rPr>
                <w:rFonts w:ascii="Times New Roman" w:eastAsia="Calibri" w:hAnsi="Times New Roman" w:cs="Times New Roman"/>
                <w:sz w:val="24"/>
                <w:szCs w:val="24"/>
              </w:rPr>
              <w:t>.</w:t>
            </w:r>
          </w:p>
        </w:tc>
        <w:tc>
          <w:tcPr>
            <w:tcW w:w="4876" w:type="dxa"/>
            <w:shd w:val="clear" w:color="auto" w:fill="auto"/>
          </w:tcPr>
          <w:p w:rsidR="00B31FE2" w:rsidRDefault="005904A0" w:rsidP="005904A0">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Утверждаю</w:t>
            </w:r>
          </w:p>
          <w:p w:rsidR="00B31FE2" w:rsidRDefault="00F50D5F">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Директор </w:t>
            </w:r>
            <w:r w:rsidR="00F1547F">
              <w:rPr>
                <w:rFonts w:ascii="Times New Roman" w:eastAsia="Calibri" w:hAnsi="Times New Roman" w:cs="Times New Roman"/>
                <w:sz w:val="24"/>
                <w:szCs w:val="24"/>
              </w:rPr>
              <w:t>МБОУ «</w:t>
            </w:r>
            <w:proofErr w:type="spellStart"/>
            <w:r w:rsidR="00F1547F">
              <w:rPr>
                <w:rFonts w:ascii="Times New Roman" w:eastAsia="Calibri" w:hAnsi="Times New Roman" w:cs="Times New Roman"/>
                <w:sz w:val="24"/>
                <w:szCs w:val="24"/>
              </w:rPr>
              <w:t>Заокская</w:t>
            </w:r>
            <w:proofErr w:type="spellEnd"/>
            <w:r w:rsidR="00F1547F">
              <w:rPr>
                <w:rFonts w:ascii="Times New Roman" w:eastAsia="Calibri" w:hAnsi="Times New Roman" w:cs="Times New Roman"/>
                <w:sz w:val="24"/>
                <w:szCs w:val="24"/>
              </w:rPr>
              <w:t xml:space="preserve"> СШ»</w:t>
            </w:r>
          </w:p>
          <w:p w:rsidR="00B31FE2" w:rsidRDefault="00124913">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____________ Воробьева Е.В.</w:t>
            </w:r>
          </w:p>
          <w:p w:rsidR="00B31FE2" w:rsidRDefault="00B31FE2">
            <w:pPr>
              <w:spacing w:after="0"/>
              <w:rPr>
                <w:rFonts w:ascii="Times New Roman" w:eastAsia="Calibri" w:hAnsi="Times New Roman" w:cs="Times New Roman"/>
                <w:sz w:val="24"/>
                <w:szCs w:val="24"/>
              </w:rPr>
            </w:pPr>
          </w:p>
          <w:p w:rsidR="00B31FE2" w:rsidRDefault="00B31FE2">
            <w:pPr>
              <w:spacing w:after="0"/>
              <w:rPr>
                <w:rFonts w:ascii="Times New Roman" w:eastAsia="Calibri" w:hAnsi="Times New Roman" w:cs="Times New Roman"/>
                <w:b/>
                <w:sz w:val="24"/>
                <w:szCs w:val="24"/>
              </w:rPr>
            </w:pPr>
          </w:p>
        </w:tc>
      </w:tr>
    </w:tbl>
    <w:p w:rsidR="00B31FE2" w:rsidRDefault="00B31FE2">
      <w:pPr>
        <w:spacing w:after="0"/>
        <w:jc w:val="center"/>
        <w:rPr>
          <w:rFonts w:ascii="Times New Roman" w:eastAsia="Calibri" w:hAnsi="Times New Roman" w:cs="Times New Roman"/>
          <w:b/>
          <w:sz w:val="72"/>
        </w:rPr>
      </w:pPr>
    </w:p>
    <w:p w:rsidR="00B31FE2" w:rsidRDefault="00F1547F">
      <w:pPr>
        <w:spacing w:after="0"/>
        <w:jc w:val="center"/>
        <w:rPr>
          <w:rFonts w:ascii="Times New Roman" w:eastAsia="Calibri" w:hAnsi="Times New Roman" w:cs="Times New Roman"/>
          <w:b/>
          <w:sz w:val="56"/>
        </w:rPr>
      </w:pPr>
      <w:proofErr w:type="gramStart"/>
      <w:r>
        <w:rPr>
          <w:rFonts w:ascii="Times New Roman" w:eastAsia="Calibri" w:hAnsi="Times New Roman" w:cs="Times New Roman"/>
          <w:b/>
          <w:sz w:val="56"/>
        </w:rPr>
        <w:t>РАБОЧАЯ  ПРОГРАММА</w:t>
      </w:r>
      <w:proofErr w:type="gramEnd"/>
    </w:p>
    <w:p w:rsidR="00B31FE2" w:rsidRDefault="00F1547F">
      <w:pPr>
        <w:spacing w:after="0"/>
        <w:jc w:val="center"/>
      </w:pPr>
      <w:r>
        <w:rPr>
          <w:rFonts w:ascii="Times New Roman" w:eastAsia="Calibri" w:hAnsi="Times New Roman" w:cs="Times New Roman"/>
          <w:b/>
          <w:sz w:val="36"/>
          <w:szCs w:val="36"/>
        </w:rPr>
        <w:t xml:space="preserve">учебного предмета </w:t>
      </w:r>
    </w:p>
    <w:p w:rsidR="00B31FE2" w:rsidRDefault="00F1547F">
      <w:pPr>
        <w:spacing w:after="0"/>
        <w:jc w:val="center"/>
        <w:rPr>
          <w:rFonts w:ascii="Times New Roman" w:eastAsia="Calibri" w:hAnsi="Times New Roman" w:cs="Times New Roman"/>
          <w:b/>
          <w:sz w:val="36"/>
          <w:szCs w:val="36"/>
          <w:u w:val="single"/>
        </w:rPr>
      </w:pPr>
      <w:r>
        <w:rPr>
          <w:rFonts w:ascii="Times New Roman" w:eastAsia="Calibri" w:hAnsi="Times New Roman" w:cs="Times New Roman"/>
          <w:b/>
          <w:sz w:val="36"/>
          <w:szCs w:val="36"/>
          <w:u w:val="single"/>
        </w:rPr>
        <w:t>химия</w:t>
      </w:r>
    </w:p>
    <w:p w:rsidR="00B31FE2" w:rsidRDefault="007E4456">
      <w:pPr>
        <w:spacing w:after="0"/>
        <w:jc w:val="center"/>
      </w:pPr>
      <w:r>
        <w:rPr>
          <w:rFonts w:ascii="Times New Roman" w:eastAsia="Calibri" w:hAnsi="Times New Roman" w:cs="Times New Roman"/>
          <w:b/>
          <w:sz w:val="36"/>
          <w:szCs w:val="36"/>
          <w:u w:val="single"/>
        </w:rPr>
        <w:t>2022</w:t>
      </w:r>
      <w:r w:rsidR="00F1547F">
        <w:rPr>
          <w:rFonts w:ascii="Times New Roman" w:eastAsia="Calibri" w:hAnsi="Times New Roman" w:cs="Times New Roman"/>
          <w:b/>
          <w:sz w:val="36"/>
          <w:szCs w:val="36"/>
        </w:rPr>
        <w:t xml:space="preserve">– </w:t>
      </w:r>
      <w:r>
        <w:rPr>
          <w:rFonts w:ascii="Times New Roman" w:eastAsia="Calibri" w:hAnsi="Times New Roman" w:cs="Times New Roman"/>
          <w:b/>
          <w:sz w:val="36"/>
          <w:szCs w:val="36"/>
          <w:u w:val="single"/>
        </w:rPr>
        <w:t>2023</w:t>
      </w:r>
      <w:r w:rsidR="00F1547F">
        <w:rPr>
          <w:rFonts w:ascii="Times New Roman" w:eastAsia="Calibri" w:hAnsi="Times New Roman" w:cs="Times New Roman"/>
          <w:b/>
          <w:sz w:val="36"/>
          <w:szCs w:val="36"/>
        </w:rPr>
        <w:t xml:space="preserve"> учебный год</w:t>
      </w:r>
    </w:p>
    <w:p w:rsidR="00B31FE2" w:rsidRDefault="00B31FE2">
      <w:pPr>
        <w:spacing w:after="0"/>
        <w:jc w:val="center"/>
        <w:rPr>
          <w:rFonts w:ascii="Times New Roman" w:eastAsia="Calibri" w:hAnsi="Times New Roman" w:cs="Times New Roman"/>
          <w:b/>
          <w:sz w:val="28"/>
          <w:szCs w:val="28"/>
        </w:rPr>
      </w:pPr>
    </w:p>
    <w:p w:rsidR="00B31FE2" w:rsidRDefault="00B31FE2">
      <w:pPr>
        <w:spacing w:after="0"/>
        <w:rPr>
          <w:rFonts w:ascii="Times New Roman" w:eastAsia="Calibri" w:hAnsi="Times New Roman" w:cs="Times New Roman"/>
          <w:b/>
          <w:sz w:val="28"/>
          <w:szCs w:val="28"/>
        </w:rPr>
      </w:pPr>
    </w:p>
    <w:p w:rsidR="00B31FE2" w:rsidRDefault="00F1547F">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Учитель                         Романова Р.Д., высшая КК</w:t>
      </w:r>
    </w:p>
    <w:p w:rsidR="00B31FE2" w:rsidRDefault="00F1547F">
      <w:pPr>
        <w:spacing w:after="0"/>
      </w:pPr>
      <w:r>
        <w:rPr>
          <w:rFonts w:ascii="Times New Roman" w:eastAsia="Calibri" w:hAnsi="Times New Roman" w:cs="Times New Roman"/>
          <w:b/>
          <w:sz w:val="28"/>
          <w:szCs w:val="28"/>
        </w:rPr>
        <w:t xml:space="preserve">Класс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b/>
          <w:bCs/>
          <w:sz w:val="28"/>
          <w:szCs w:val="28"/>
        </w:rPr>
        <w:t>9</w:t>
      </w:r>
    </w:p>
    <w:p w:rsidR="00B31FE2" w:rsidRDefault="00F1547F">
      <w:pPr>
        <w:spacing w:after="0"/>
      </w:pPr>
      <w:r>
        <w:rPr>
          <w:rFonts w:ascii="Times New Roman" w:eastAsia="Calibri" w:hAnsi="Times New Roman" w:cs="Times New Roman"/>
          <w:b/>
          <w:sz w:val="28"/>
          <w:szCs w:val="28"/>
        </w:rPr>
        <w:t>Всего часов в год</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Pr>
          <w:rFonts w:ascii="Times New Roman" w:eastAsia="Calibri" w:hAnsi="Times New Roman" w:cs="Times New Roman"/>
          <w:b/>
          <w:bCs/>
          <w:sz w:val="28"/>
          <w:szCs w:val="28"/>
        </w:rPr>
        <w:t>68</w:t>
      </w:r>
    </w:p>
    <w:p w:rsidR="00B31FE2" w:rsidRDefault="00F1547F">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Всего часов в </w:t>
      </w:r>
      <w:proofErr w:type="gramStart"/>
      <w:r>
        <w:rPr>
          <w:rFonts w:ascii="Times New Roman" w:eastAsia="Calibri" w:hAnsi="Times New Roman" w:cs="Times New Roman"/>
          <w:b/>
          <w:sz w:val="28"/>
          <w:szCs w:val="28"/>
        </w:rPr>
        <w:t>неделю  2</w:t>
      </w:r>
      <w:proofErr w:type="gramEnd"/>
      <w:r>
        <w:rPr>
          <w:rFonts w:ascii="Times New Roman" w:eastAsia="Calibri" w:hAnsi="Times New Roman" w:cs="Times New Roman"/>
          <w:b/>
          <w:sz w:val="28"/>
          <w:szCs w:val="28"/>
        </w:rPr>
        <w:t xml:space="preserve"> </w:t>
      </w:r>
    </w:p>
    <w:p w:rsidR="00472291" w:rsidRDefault="00472291">
      <w:pPr>
        <w:spacing w:after="0"/>
        <w:rPr>
          <w:rFonts w:ascii="Times New Roman" w:eastAsia="Calibri" w:hAnsi="Times New Roman" w:cs="Times New Roman"/>
          <w:b/>
          <w:sz w:val="28"/>
          <w:szCs w:val="28"/>
        </w:rPr>
      </w:pPr>
    </w:p>
    <w:p w:rsidR="00472291" w:rsidRDefault="00472291">
      <w:pPr>
        <w:spacing w:after="0"/>
      </w:pPr>
    </w:p>
    <w:p w:rsidR="00B31FE2" w:rsidRDefault="00F1547F">
      <w:pPr>
        <w:spacing w:after="0"/>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eastAsia="ru-RU"/>
        </w:rPr>
        <w:t>с.</w:t>
      </w:r>
      <w:r w:rsidR="00055C2B">
        <w:rPr>
          <w:rFonts w:ascii="Times New Roman" w:eastAsia="Times New Roman" w:hAnsi="Times New Roman" w:cs="Times New Roman"/>
          <w:b/>
          <w:sz w:val="28"/>
          <w:szCs w:val="28"/>
          <w:lang w:eastAsia="ru-RU"/>
        </w:rPr>
        <w:t xml:space="preserve"> Заокское</w:t>
      </w:r>
      <w:r w:rsidR="007E4456">
        <w:rPr>
          <w:rFonts w:ascii="Times New Roman" w:eastAsia="Times New Roman" w:hAnsi="Times New Roman" w:cs="Times New Roman"/>
          <w:b/>
          <w:sz w:val="28"/>
          <w:szCs w:val="28"/>
          <w:lang w:eastAsia="ru-RU"/>
        </w:rPr>
        <w:t xml:space="preserve"> 2022</w:t>
      </w:r>
      <w:r>
        <w:rPr>
          <w:rFonts w:ascii="Times New Roman" w:eastAsia="Times New Roman" w:hAnsi="Times New Roman" w:cs="Times New Roman"/>
          <w:b/>
          <w:sz w:val="28"/>
          <w:szCs w:val="28"/>
          <w:lang w:eastAsia="ru-RU"/>
        </w:rPr>
        <w:t>г.</w:t>
      </w:r>
    </w:p>
    <w:p w:rsidR="00B31FE2" w:rsidRDefault="00B31FE2">
      <w:pPr>
        <w:spacing w:after="0"/>
        <w:jc w:val="center"/>
        <w:rPr>
          <w:rFonts w:eastAsia="Times New Roman" w:cs="Times New Roman"/>
          <w:lang w:eastAsia="ru-RU"/>
        </w:rPr>
      </w:pPr>
    </w:p>
    <w:p w:rsidR="00B31FE2" w:rsidRDefault="00B31FE2">
      <w:pPr>
        <w:spacing w:after="0"/>
        <w:jc w:val="center"/>
        <w:rPr>
          <w:rFonts w:eastAsia="Times New Roman" w:cs="Times New Roman"/>
          <w:lang w:eastAsia="ru-RU"/>
        </w:rPr>
      </w:pPr>
    </w:p>
    <w:p w:rsidR="00B31FE2" w:rsidRDefault="0044492C" w:rsidP="0044492C">
      <w:pPr>
        <w:pStyle w:val="af0"/>
        <w:tabs>
          <w:tab w:val="left" w:pos="426"/>
        </w:tabs>
        <w:spacing w:after="0" w:line="240" w:lineRule="auto"/>
        <w:ind w:left="786" w:right="139"/>
        <w:rPr>
          <w:sz w:val="28"/>
          <w:szCs w:val="28"/>
        </w:rPr>
      </w:pPr>
      <w:r>
        <w:rPr>
          <w:rFonts w:ascii="Times New Roman" w:eastAsia="Times New Roman" w:hAnsi="Times New Roman" w:cs="Times New Roman"/>
          <w:b/>
          <w:sz w:val="28"/>
          <w:szCs w:val="28"/>
          <w:lang w:eastAsia="ru-RU"/>
        </w:rPr>
        <w:t xml:space="preserve">                                                           </w:t>
      </w:r>
      <w:r w:rsidR="00352984">
        <w:rPr>
          <w:rFonts w:ascii="Times New Roman" w:eastAsia="Times New Roman" w:hAnsi="Times New Roman" w:cs="Times New Roman"/>
          <w:b/>
          <w:sz w:val="28"/>
          <w:szCs w:val="28"/>
          <w:lang w:eastAsia="ru-RU"/>
        </w:rPr>
        <w:t xml:space="preserve">    </w:t>
      </w:r>
      <w:r w:rsidR="00F1547F">
        <w:rPr>
          <w:rFonts w:ascii="Times New Roman" w:eastAsia="Times New Roman" w:hAnsi="Times New Roman" w:cs="Times New Roman"/>
          <w:b/>
          <w:sz w:val="28"/>
          <w:szCs w:val="28"/>
          <w:lang w:eastAsia="ru-RU"/>
        </w:rPr>
        <w:t>Пояснительная записка</w:t>
      </w:r>
    </w:p>
    <w:p w:rsidR="00B31FE2" w:rsidRDefault="00B31FE2">
      <w:pPr>
        <w:tabs>
          <w:tab w:val="left" w:pos="426"/>
          <w:tab w:val="left" w:pos="6209"/>
        </w:tabs>
        <w:spacing w:after="0" w:line="240" w:lineRule="auto"/>
        <w:ind w:left="426" w:right="139" w:firstLine="567"/>
        <w:contextualSpacing/>
        <w:jc w:val="both"/>
        <w:rPr>
          <w:rFonts w:ascii="Times New Roman" w:hAnsi="Times New Roman" w:cs="Times New Roman"/>
          <w:sz w:val="24"/>
          <w:szCs w:val="24"/>
        </w:rPr>
      </w:pPr>
    </w:p>
    <w:p w:rsidR="00B31FE2" w:rsidRDefault="00F1547F">
      <w:pPr>
        <w:spacing w:after="0" w:line="240" w:lineRule="auto"/>
        <w:ind w:left="426" w:right="139" w:firstLine="567"/>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Рабочая программа по химии для 9 класса разработана в соответствии со следующими документами:</w:t>
      </w:r>
    </w:p>
    <w:p w:rsidR="00B31FE2" w:rsidRDefault="00F1547F">
      <w:pPr>
        <w:spacing w:after="0" w:line="240" w:lineRule="auto"/>
        <w:ind w:left="426" w:right="139" w:firstLine="567"/>
        <w:jc w:val="both"/>
        <w:outlineLvl w:val="2"/>
      </w:pPr>
      <w:r>
        <w:rPr>
          <w:rFonts w:ascii="Times New Roman" w:eastAsia="Times New Roman" w:hAnsi="Times New Roman" w:cs="Times New Roman"/>
          <w:bCs/>
          <w:sz w:val="24"/>
          <w:szCs w:val="24"/>
          <w:lang w:eastAsia="ru-RU"/>
        </w:rPr>
        <w:t xml:space="preserve">1. Ст. 1213 Федерального закона «Об </w:t>
      </w:r>
      <w:r w:rsidR="008A1378">
        <w:rPr>
          <w:rFonts w:ascii="Times New Roman" w:eastAsia="Times New Roman" w:hAnsi="Times New Roman" w:cs="Times New Roman"/>
          <w:bCs/>
          <w:sz w:val="24"/>
          <w:szCs w:val="24"/>
          <w:lang w:eastAsia="ru-RU"/>
        </w:rPr>
        <w:t xml:space="preserve">образовании в Российской </w:t>
      </w:r>
      <w:r>
        <w:rPr>
          <w:rFonts w:ascii="Times New Roman" w:eastAsia="Times New Roman" w:hAnsi="Times New Roman" w:cs="Times New Roman"/>
          <w:bCs/>
          <w:sz w:val="24"/>
          <w:szCs w:val="24"/>
          <w:lang w:eastAsia="ru-RU"/>
        </w:rPr>
        <w:t>Федерации» № 273 от 29.12.2012.</w:t>
      </w:r>
    </w:p>
    <w:p w:rsidR="00B31FE2" w:rsidRDefault="00F1547F">
      <w:pPr>
        <w:spacing w:after="0" w:line="240" w:lineRule="auto"/>
        <w:ind w:left="426" w:right="139" w:firstLine="567"/>
        <w:jc w:val="both"/>
        <w:outlineLvl w:val="2"/>
      </w:pPr>
      <w:r>
        <w:rPr>
          <w:rFonts w:ascii="Times New Roman" w:eastAsia="Times New Roman" w:hAnsi="Times New Roman" w:cs="Times New Roman"/>
          <w:bCs/>
          <w:sz w:val="24"/>
          <w:szCs w:val="24"/>
          <w:lang w:eastAsia="ru-RU"/>
        </w:rPr>
        <w:t xml:space="preserve">2. Федеральный государственный образовательный стандарт основного общего образования, утвержденный приказом Министерства образования </w:t>
      </w:r>
      <w:r w:rsidR="008A1378">
        <w:rPr>
          <w:rFonts w:ascii="Times New Roman" w:eastAsia="Times New Roman" w:hAnsi="Times New Roman" w:cs="Times New Roman"/>
          <w:bCs/>
          <w:sz w:val="24"/>
          <w:szCs w:val="24"/>
          <w:lang w:eastAsia="ru-RU"/>
        </w:rPr>
        <w:t xml:space="preserve">и науки РФ 17 декабря 2010 г., </w:t>
      </w:r>
      <w:r>
        <w:rPr>
          <w:rFonts w:ascii="Times New Roman" w:eastAsia="Times New Roman" w:hAnsi="Times New Roman" w:cs="Times New Roman"/>
          <w:bCs/>
          <w:sz w:val="24"/>
          <w:szCs w:val="24"/>
          <w:lang w:eastAsia="ru-RU"/>
        </w:rPr>
        <w:t>№ 1897</w:t>
      </w:r>
    </w:p>
    <w:p w:rsidR="00B31FE2" w:rsidRDefault="00F1547F">
      <w:pPr>
        <w:spacing w:after="0" w:line="240" w:lineRule="auto"/>
        <w:ind w:left="426" w:right="139" w:firstLine="567"/>
        <w:jc w:val="both"/>
        <w:outlineLvl w:val="2"/>
      </w:pPr>
      <w:r>
        <w:rPr>
          <w:rFonts w:ascii="Times New Roman" w:eastAsia="Times New Roman" w:hAnsi="Times New Roman" w:cs="Times New Roman"/>
          <w:bCs/>
          <w:sz w:val="24"/>
          <w:szCs w:val="24"/>
          <w:lang w:eastAsia="ru-RU"/>
        </w:rPr>
        <w:t>3. Приказ Министерства образования и науки Р</w:t>
      </w:r>
      <w:r w:rsidR="008A1378">
        <w:rPr>
          <w:rFonts w:ascii="Times New Roman" w:eastAsia="Times New Roman" w:hAnsi="Times New Roman" w:cs="Times New Roman"/>
          <w:bCs/>
          <w:sz w:val="24"/>
          <w:szCs w:val="24"/>
          <w:lang w:eastAsia="ru-RU"/>
        </w:rPr>
        <w:t>Ф от 31 декабря 2015г. № 1577 «</w:t>
      </w:r>
      <w:r>
        <w:rPr>
          <w:rFonts w:ascii="Times New Roman" w:eastAsia="Times New Roman" w:hAnsi="Times New Roman" w:cs="Times New Roman"/>
          <w:bCs/>
          <w:sz w:val="24"/>
          <w:szCs w:val="24"/>
          <w:lang w:eastAsia="ru-RU"/>
        </w:rPr>
        <w:t xml:space="preserve">О внесении изменений в федеральный государственный образовательный стандарт основного общего образования, утверждённого приказом Министерства образования и науки РФ от 17.12.2010г. №1897»  </w:t>
      </w:r>
    </w:p>
    <w:p w:rsidR="00B31FE2" w:rsidRDefault="00F1547F">
      <w:pPr>
        <w:spacing w:after="0" w:line="240" w:lineRule="auto"/>
        <w:ind w:left="426" w:right="139" w:firstLine="567"/>
        <w:jc w:val="both"/>
        <w:outlineLvl w:val="2"/>
      </w:pPr>
      <w:r>
        <w:rPr>
          <w:rFonts w:ascii="Times New Roman" w:eastAsia="Times New Roman" w:hAnsi="Times New Roman" w:cs="Times New Roman"/>
          <w:bCs/>
          <w:sz w:val="24"/>
          <w:szCs w:val="24"/>
          <w:lang w:eastAsia="ru-RU"/>
        </w:rPr>
        <w:t>4. Примерная программа основного образования по химии 2015г.</w:t>
      </w:r>
    </w:p>
    <w:p w:rsidR="00B31FE2" w:rsidRDefault="00F1547F">
      <w:pPr>
        <w:spacing w:after="0" w:line="240" w:lineRule="auto"/>
        <w:ind w:left="426" w:right="139" w:firstLine="567"/>
        <w:jc w:val="both"/>
        <w:outlineLvl w:val="2"/>
      </w:pPr>
      <w:r>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ab/>
        <w:t>Авторская программа по химии Габриелян О.С.</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ru-RU"/>
        </w:rPr>
        <w:t xml:space="preserve">Программа основного общего образования по химии </w:t>
      </w:r>
      <w:r w:rsidR="00132A95">
        <w:rPr>
          <w:rFonts w:ascii="Times New Roman" w:eastAsia="Times New Roman" w:hAnsi="Times New Roman" w:cs="Times New Roman"/>
          <w:bCs/>
          <w:sz w:val="24"/>
          <w:szCs w:val="24"/>
          <w:lang w:eastAsia="ru-RU"/>
        </w:rPr>
        <w:t>для 9 класса», М: Дрофа, 2017</w:t>
      </w:r>
      <w:r w:rsidR="008A1378">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w:t>
      </w:r>
      <w:r w:rsidR="00132A9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соответствующая Федеральному компоненту Государственного стандарта общего образования и допущенная Министерством образования и науки РФ.</w:t>
      </w:r>
    </w:p>
    <w:p w:rsidR="00B31FE2" w:rsidRDefault="00F1547F">
      <w:pPr>
        <w:spacing w:after="0" w:line="240" w:lineRule="auto"/>
        <w:ind w:left="426" w:right="139" w:firstLine="567"/>
        <w:jc w:val="both"/>
        <w:outlineLvl w:val="2"/>
      </w:pPr>
      <w:r>
        <w:rPr>
          <w:rFonts w:ascii="Times New Roman" w:eastAsia="Times New Roman" w:hAnsi="Times New Roman" w:cs="Times New Roman"/>
          <w:bCs/>
          <w:sz w:val="24"/>
          <w:szCs w:val="24"/>
          <w:lang w:eastAsia="ru-RU"/>
        </w:rPr>
        <w:t>6. Базисный учебный план МБОУ «</w:t>
      </w:r>
      <w:proofErr w:type="spellStart"/>
      <w:r>
        <w:rPr>
          <w:rFonts w:ascii="Times New Roman" w:eastAsia="Times New Roman" w:hAnsi="Times New Roman" w:cs="Times New Roman"/>
          <w:bCs/>
          <w:sz w:val="24"/>
          <w:szCs w:val="24"/>
          <w:lang w:eastAsia="ru-RU"/>
        </w:rPr>
        <w:t>Заокская</w:t>
      </w:r>
      <w:proofErr w:type="spellEnd"/>
      <w:r>
        <w:rPr>
          <w:rFonts w:ascii="Times New Roman" w:eastAsia="Times New Roman" w:hAnsi="Times New Roman" w:cs="Times New Roman"/>
          <w:bCs/>
          <w:sz w:val="24"/>
          <w:szCs w:val="24"/>
          <w:lang w:eastAsia="ru-RU"/>
        </w:rPr>
        <w:t xml:space="preserve"> средняя об</w:t>
      </w:r>
      <w:r w:rsidR="007E4456">
        <w:rPr>
          <w:rFonts w:ascii="Times New Roman" w:eastAsia="Times New Roman" w:hAnsi="Times New Roman" w:cs="Times New Roman"/>
          <w:bCs/>
          <w:sz w:val="24"/>
          <w:szCs w:val="24"/>
          <w:lang w:eastAsia="ru-RU"/>
        </w:rPr>
        <w:t>щеобразовательная школа» на 2022- 2023</w:t>
      </w:r>
      <w:r>
        <w:rPr>
          <w:rFonts w:ascii="Times New Roman" w:eastAsia="Times New Roman" w:hAnsi="Times New Roman" w:cs="Times New Roman"/>
          <w:bCs/>
          <w:sz w:val="24"/>
          <w:szCs w:val="24"/>
          <w:lang w:eastAsia="ru-RU"/>
        </w:rPr>
        <w:t xml:space="preserve"> учебный год.</w:t>
      </w:r>
    </w:p>
    <w:p w:rsidR="00B31FE2" w:rsidRDefault="00B31FE2">
      <w:pPr>
        <w:spacing w:after="0" w:line="240" w:lineRule="auto"/>
        <w:ind w:left="426" w:right="139" w:firstLine="567"/>
        <w:jc w:val="both"/>
        <w:outlineLvl w:val="2"/>
        <w:rPr>
          <w:rFonts w:ascii="Times New Roman" w:eastAsia="Times New Roman" w:hAnsi="Times New Roman" w:cs="Times New Roman"/>
          <w:bCs/>
          <w:sz w:val="24"/>
          <w:szCs w:val="24"/>
          <w:lang w:eastAsia="ru-RU"/>
        </w:rPr>
      </w:pPr>
    </w:p>
    <w:p w:rsidR="00B31FE2" w:rsidRDefault="00F1547F">
      <w:pPr>
        <w:pStyle w:val="af3"/>
        <w:outlineLvl w:val="2"/>
        <w:rPr>
          <w:b/>
          <w:bCs/>
        </w:rPr>
      </w:pPr>
      <w:r>
        <w:rPr>
          <w:b/>
          <w:bCs/>
        </w:rPr>
        <w:t>Рабочая программа ориентирована на учебник:</w:t>
      </w:r>
    </w:p>
    <w:p w:rsidR="00B31FE2" w:rsidRDefault="00B31FE2">
      <w:pPr>
        <w:pStyle w:val="af3"/>
        <w:outlineLvl w:val="2"/>
      </w:pPr>
    </w:p>
    <w:tbl>
      <w:tblPr>
        <w:tblW w:w="11624" w:type="dxa"/>
        <w:tblInd w:w="55" w:type="dxa"/>
        <w:tblCellMar>
          <w:top w:w="55" w:type="dxa"/>
          <w:left w:w="55" w:type="dxa"/>
          <w:bottom w:w="55" w:type="dxa"/>
          <w:right w:w="55" w:type="dxa"/>
        </w:tblCellMar>
        <w:tblLook w:val="04A0" w:firstRow="1" w:lastRow="0" w:firstColumn="1" w:lastColumn="0" w:noHBand="0" w:noVBand="1"/>
      </w:tblPr>
      <w:tblGrid>
        <w:gridCol w:w="2410"/>
        <w:gridCol w:w="2124"/>
        <w:gridCol w:w="2721"/>
        <w:gridCol w:w="1077"/>
        <w:gridCol w:w="3292"/>
      </w:tblGrid>
      <w:tr w:rsidR="001D051A" w:rsidTr="00206202">
        <w:tc>
          <w:tcPr>
            <w:tcW w:w="2410" w:type="dxa"/>
            <w:tcBorders>
              <w:top w:val="single" w:sz="2" w:space="0" w:color="000000"/>
              <w:left w:val="single" w:sz="2" w:space="0" w:color="000000"/>
              <w:bottom w:val="single" w:sz="2" w:space="0" w:color="000000"/>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Порядковый номер учебника в Федеральном перечне</w:t>
            </w:r>
          </w:p>
        </w:tc>
        <w:tc>
          <w:tcPr>
            <w:tcW w:w="2124" w:type="dxa"/>
            <w:tcBorders>
              <w:top w:val="single" w:sz="2" w:space="0" w:color="000000"/>
              <w:left w:val="single" w:sz="2" w:space="0" w:color="000000"/>
              <w:bottom w:val="single" w:sz="2" w:space="0" w:color="000000"/>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Автор/Авторский коллектив</w:t>
            </w:r>
          </w:p>
        </w:tc>
        <w:tc>
          <w:tcPr>
            <w:tcW w:w="2721" w:type="dxa"/>
            <w:tcBorders>
              <w:top w:val="single" w:sz="2" w:space="0" w:color="000000"/>
              <w:left w:val="single" w:sz="2" w:space="0" w:color="000000"/>
              <w:bottom w:val="single" w:sz="2" w:space="0" w:color="000000"/>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Название учебника</w:t>
            </w:r>
          </w:p>
        </w:tc>
        <w:tc>
          <w:tcPr>
            <w:tcW w:w="1077" w:type="dxa"/>
            <w:tcBorders>
              <w:top w:val="single" w:sz="2" w:space="0" w:color="000000"/>
              <w:left w:val="single" w:sz="2" w:space="0" w:color="000000"/>
              <w:bottom w:val="single" w:sz="2" w:space="0" w:color="000000"/>
            </w:tcBorders>
            <w:shd w:val="clear" w:color="auto" w:fill="auto"/>
          </w:tcPr>
          <w:p w:rsidR="001D051A" w:rsidRDefault="001D051A">
            <w:pPr>
              <w:pStyle w:val="af4"/>
              <w:jc w:val="center"/>
              <w:rPr>
                <w:rFonts w:ascii="Times New Roman" w:hAnsi="Times New Roman"/>
                <w:sz w:val="24"/>
                <w:szCs w:val="24"/>
              </w:rPr>
            </w:pPr>
            <w:r>
              <w:rPr>
                <w:rFonts w:ascii="Times New Roman" w:hAnsi="Times New Roman"/>
                <w:sz w:val="24"/>
                <w:szCs w:val="24"/>
              </w:rPr>
              <w:t>Класс</w:t>
            </w:r>
          </w:p>
        </w:tc>
        <w:tc>
          <w:tcPr>
            <w:tcW w:w="3292" w:type="dxa"/>
            <w:tcBorders>
              <w:top w:val="single" w:sz="2" w:space="0" w:color="000000"/>
              <w:left w:val="single" w:sz="2" w:space="0" w:color="000000"/>
              <w:bottom w:val="single" w:sz="2" w:space="0" w:color="000000"/>
              <w:right w:val="single" w:sz="4" w:space="0" w:color="auto"/>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Издатель учебника</w:t>
            </w:r>
          </w:p>
        </w:tc>
      </w:tr>
      <w:tr w:rsidR="001D051A" w:rsidTr="00206202">
        <w:tc>
          <w:tcPr>
            <w:tcW w:w="2410" w:type="dxa"/>
            <w:tcBorders>
              <w:left w:val="single" w:sz="2" w:space="0" w:color="000000"/>
              <w:bottom w:val="single" w:sz="2" w:space="0" w:color="000000"/>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 xml:space="preserve"> 1.2.5.3.1.2.</w:t>
            </w:r>
          </w:p>
        </w:tc>
        <w:tc>
          <w:tcPr>
            <w:tcW w:w="2124" w:type="dxa"/>
            <w:tcBorders>
              <w:left w:val="single" w:sz="2" w:space="0" w:color="000000"/>
              <w:bottom w:val="single" w:sz="2" w:space="0" w:color="000000"/>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О.С.Габриелян</w:t>
            </w:r>
            <w:proofErr w:type="spellEnd"/>
          </w:p>
        </w:tc>
        <w:tc>
          <w:tcPr>
            <w:tcW w:w="2721" w:type="dxa"/>
            <w:tcBorders>
              <w:left w:val="single" w:sz="2" w:space="0" w:color="000000"/>
              <w:bottom w:val="single" w:sz="2" w:space="0" w:color="000000"/>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 xml:space="preserve">                Химия</w:t>
            </w:r>
          </w:p>
        </w:tc>
        <w:tc>
          <w:tcPr>
            <w:tcW w:w="1077" w:type="dxa"/>
            <w:tcBorders>
              <w:left w:val="single" w:sz="2" w:space="0" w:color="000000"/>
              <w:bottom w:val="single" w:sz="2" w:space="0" w:color="000000"/>
            </w:tcBorders>
            <w:shd w:val="clear" w:color="auto" w:fill="auto"/>
          </w:tcPr>
          <w:p w:rsidR="001D051A" w:rsidRDefault="001D051A">
            <w:pPr>
              <w:pStyle w:val="af4"/>
              <w:jc w:val="center"/>
              <w:rPr>
                <w:rFonts w:ascii="Times New Roman" w:hAnsi="Times New Roman"/>
                <w:sz w:val="24"/>
                <w:szCs w:val="24"/>
              </w:rPr>
            </w:pPr>
            <w:r>
              <w:rPr>
                <w:rFonts w:ascii="Times New Roman" w:hAnsi="Times New Roman"/>
                <w:sz w:val="24"/>
                <w:szCs w:val="24"/>
              </w:rPr>
              <w:t>9</w:t>
            </w:r>
          </w:p>
        </w:tc>
        <w:tc>
          <w:tcPr>
            <w:tcW w:w="3292" w:type="dxa"/>
            <w:tcBorders>
              <w:left w:val="single" w:sz="2" w:space="0" w:color="000000"/>
              <w:bottom w:val="single" w:sz="2" w:space="0" w:color="000000"/>
              <w:right w:val="single" w:sz="4" w:space="0" w:color="auto"/>
            </w:tcBorders>
            <w:shd w:val="clear" w:color="auto" w:fill="auto"/>
          </w:tcPr>
          <w:p w:rsidR="001D051A" w:rsidRDefault="001D051A">
            <w:pPr>
              <w:pStyle w:val="af4"/>
              <w:rPr>
                <w:rFonts w:ascii="Times New Roman" w:hAnsi="Times New Roman"/>
                <w:sz w:val="24"/>
                <w:szCs w:val="24"/>
              </w:rPr>
            </w:pPr>
            <w:r>
              <w:rPr>
                <w:rFonts w:ascii="Times New Roman" w:hAnsi="Times New Roman"/>
                <w:sz w:val="24"/>
                <w:szCs w:val="24"/>
              </w:rPr>
              <w:t xml:space="preserve">    Москва «ДРОФА» 2017г.</w:t>
            </w:r>
          </w:p>
        </w:tc>
      </w:tr>
    </w:tbl>
    <w:p w:rsidR="00B31FE2" w:rsidRDefault="00B31FE2">
      <w:pPr>
        <w:spacing w:after="0" w:line="240" w:lineRule="auto"/>
        <w:ind w:left="426" w:right="139" w:firstLine="567"/>
        <w:jc w:val="both"/>
        <w:outlineLvl w:val="2"/>
        <w:rPr>
          <w:rFonts w:ascii="Times New Roman" w:eastAsia="Times New Roman" w:hAnsi="Times New Roman" w:cs="Times New Roman"/>
          <w:bCs/>
          <w:sz w:val="24"/>
          <w:szCs w:val="24"/>
          <w:lang w:eastAsia="ru-RU"/>
        </w:rPr>
      </w:pPr>
    </w:p>
    <w:p w:rsidR="00B31FE2" w:rsidRDefault="00F1547F">
      <w:pPr>
        <w:widowControl w:val="0"/>
        <w:spacing w:after="0" w:line="240" w:lineRule="auto"/>
        <w:ind w:left="426" w:right="139" w:firstLine="567"/>
        <w:jc w:val="both"/>
      </w:pPr>
      <w:r>
        <w:rPr>
          <w:rFonts w:ascii="Times New Roman" w:eastAsia="Calibri" w:hAnsi="Times New Roman" w:cs="Times New Roman"/>
          <w:b/>
          <w:bCs/>
          <w:sz w:val="24"/>
          <w:szCs w:val="24"/>
          <w:lang w:eastAsia="ru-RU"/>
        </w:rPr>
        <w:t xml:space="preserve">Общие цели основного общего </w:t>
      </w:r>
      <w:r w:rsidR="008A1378">
        <w:rPr>
          <w:rFonts w:ascii="Times New Roman" w:eastAsia="Calibri" w:hAnsi="Times New Roman" w:cs="Times New Roman"/>
          <w:b/>
          <w:bCs/>
          <w:sz w:val="24"/>
          <w:szCs w:val="24"/>
          <w:lang w:eastAsia="ru-RU"/>
        </w:rPr>
        <w:t xml:space="preserve">образования с учетом специфики </w:t>
      </w:r>
      <w:r>
        <w:rPr>
          <w:rFonts w:ascii="Times New Roman" w:eastAsia="Calibri" w:hAnsi="Times New Roman" w:cs="Times New Roman"/>
          <w:b/>
          <w:bCs/>
          <w:sz w:val="24"/>
          <w:szCs w:val="24"/>
          <w:lang w:eastAsia="ru-RU"/>
        </w:rPr>
        <w:t>курса Химии</w:t>
      </w:r>
    </w:p>
    <w:p w:rsidR="00B31FE2" w:rsidRDefault="008A1378">
      <w:pPr>
        <w:widowControl w:val="0"/>
        <w:spacing w:after="0" w:line="240" w:lineRule="auto"/>
        <w:ind w:left="426" w:right="139" w:firstLine="567"/>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Цели </w:t>
      </w:r>
      <w:r w:rsidR="00F1547F">
        <w:rPr>
          <w:rFonts w:ascii="Times New Roman" w:eastAsia="Calibri" w:hAnsi="Times New Roman" w:cs="Times New Roman"/>
          <w:sz w:val="24"/>
          <w:szCs w:val="24"/>
          <w:lang w:eastAsia="ru-RU"/>
        </w:rPr>
        <w:t xml:space="preserve">химического образования в основной школе формулируются на нескольких уровнях: глобальном, </w:t>
      </w:r>
      <w:proofErr w:type="spellStart"/>
      <w:r w:rsidR="00F1547F">
        <w:rPr>
          <w:rFonts w:ascii="Times New Roman" w:eastAsia="Calibri" w:hAnsi="Times New Roman" w:cs="Times New Roman"/>
          <w:sz w:val="24"/>
          <w:szCs w:val="24"/>
          <w:lang w:eastAsia="ru-RU"/>
        </w:rPr>
        <w:t>метапредметном</w:t>
      </w:r>
      <w:proofErr w:type="spellEnd"/>
      <w:r w:rsidR="00F1547F">
        <w:rPr>
          <w:rFonts w:ascii="Times New Roman" w:eastAsia="Calibri" w:hAnsi="Times New Roman" w:cs="Times New Roman"/>
          <w:sz w:val="24"/>
          <w:szCs w:val="24"/>
          <w:lang w:eastAsia="ru-RU"/>
        </w:rPr>
        <w:t>, личностном и предметном, на уровне требований к результатам освоения содержания предметных программ.</w:t>
      </w:r>
    </w:p>
    <w:p w:rsidR="00B31FE2" w:rsidRDefault="00F1547F">
      <w:pPr>
        <w:widowControl w:val="0"/>
        <w:spacing w:after="0" w:line="240" w:lineRule="auto"/>
        <w:ind w:left="426" w:right="139"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Основное общее образование -  вторая ступень общего образования. Одной из важнейших задач этого этапа является подготовка обучающихся к осознанному и 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w:t>
      </w:r>
      <w:r w:rsidR="008A1378">
        <w:rPr>
          <w:rFonts w:ascii="Times New Roman" w:eastAsia="Calibri" w:hAnsi="Times New Roman" w:cs="Times New Roman"/>
          <w:bCs/>
          <w:sz w:val="24"/>
          <w:szCs w:val="24"/>
          <w:lang w:eastAsia="ru-RU"/>
        </w:rPr>
        <w:t>енный в школе опыт деятельности</w:t>
      </w:r>
      <w:r>
        <w:rPr>
          <w:rFonts w:ascii="Times New Roman" w:eastAsia="Calibri" w:hAnsi="Times New Roman" w:cs="Times New Roman"/>
          <w:bCs/>
          <w:sz w:val="24"/>
          <w:szCs w:val="24"/>
          <w:lang w:eastAsia="ru-RU"/>
        </w:rPr>
        <w:t xml:space="preserve"> в реальной жизни, за рамками учебного процесса.</w:t>
      </w:r>
    </w:p>
    <w:p w:rsidR="00B31FE2" w:rsidRDefault="00F1547F">
      <w:pPr>
        <w:widowControl w:val="0"/>
        <w:spacing w:after="0" w:line="240" w:lineRule="auto"/>
        <w:ind w:left="426" w:right="139"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u w:val="single"/>
          <w:lang w:eastAsia="ru-RU"/>
        </w:rPr>
        <w:t>Главные цели основного общего образования состоят в</w:t>
      </w:r>
      <w:r>
        <w:rPr>
          <w:rFonts w:ascii="Times New Roman" w:eastAsia="Calibri" w:hAnsi="Times New Roman" w:cs="Times New Roman"/>
          <w:bCs/>
          <w:sz w:val="24"/>
          <w:szCs w:val="24"/>
          <w:lang w:eastAsia="ru-RU"/>
        </w:rPr>
        <w:t>:</w:t>
      </w:r>
    </w:p>
    <w:p w:rsidR="00B31FE2" w:rsidRDefault="00F1547F">
      <w:pPr>
        <w:widowControl w:val="0"/>
        <w:numPr>
          <w:ilvl w:val="0"/>
          <w:numId w:val="4"/>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формировании целостного представления о мире, основанного на приобретенных знаниях, умениях и способах деятельности;</w:t>
      </w:r>
    </w:p>
    <w:p w:rsidR="00B31FE2" w:rsidRDefault="00F1547F">
      <w:pPr>
        <w:widowControl w:val="0"/>
        <w:numPr>
          <w:ilvl w:val="0"/>
          <w:numId w:val="4"/>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приобретении опыта разнообразной деятельности, познания и самопознания;</w:t>
      </w:r>
    </w:p>
    <w:p w:rsidR="00B31FE2" w:rsidRDefault="00F1547F">
      <w:pPr>
        <w:widowControl w:val="0"/>
        <w:numPr>
          <w:ilvl w:val="0"/>
          <w:numId w:val="4"/>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подготовке к осуществлению осознанного выбора индивидуальной образовательной или профессиональной траектории.   </w:t>
      </w:r>
    </w:p>
    <w:p w:rsidR="00B31FE2" w:rsidRDefault="00F1547F">
      <w:pPr>
        <w:widowControl w:val="0"/>
        <w:spacing w:after="0" w:line="240" w:lineRule="auto"/>
        <w:ind w:left="426" w:right="139"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Большой вклад в достижение главных целей основного общего образования вносит изучение химии, которое призвано обеспечить:</w:t>
      </w:r>
    </w:p>
    <w:p w:rsidR="00B31FE2" w:rsidRDefault="00F1547F">
      <w:pPr>
        <w:widowControl w:val="0"/>
        <w:numPr>
          <w:ilvl w:val="0"/>
          <w:numId w:val="5"/>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формирование системы химических знаний как компонента естественно-научной картины мира;</w:t>
      </w:r>
    </w:p>
    <w:p w:rsidR="00B31FE2" w:rsidRDefault="00F1547F">
      <w:pPr>
        <w:widowControl w:val="0"/>
        <w:numPr>
          <w:ilvl w:val="0"/>
          <w:numId w:val="5"/>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B31FE2" w:rsidRDefault="00F1547F">
      <w:pPr>
        <w:widowControl w:val="0"/>
        <w:numPr>
          <w:ilvl w:val="0"/>
          <w:numId w:val="5"/>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B31FE2" w:rsidRDefault="00F1547F">
      <w:pPr>
        <w:widowControl w:val="0"/>
        <w:numPr>
          <w:ilvl w:val="0"/>
          <w:numId w:val="5"/>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формирование умений безопасного обращения с веществами, используемыми в повседневной жизни.</w:t>
      </w:r>
    </w:p>
    <w:p w:rsidR="00B31FE2" w:rsidRDefault="00F1547F">
      <w:pPr>
        <w:widowControl w:val="0"/>
        <w:spacing w:after="0" w:line="240" w:lineRule="auto"/>
        <w:ind w:left="426" w:right="139" w:firstLine="567"/>
        <w:jc w:val="both"/>
        <w:rPr>
          <w:rFonts w:ascii="Times New Roman" w:eastAsia="Calibri" w:hAnsi="Times New Roman" w:cs="Times New Roman"/>
          <w:bCs/>
          <w:sz w:val="24"/>
          <w:szCs w:val="24"/>
          <w:u w:val="single"/>
          <w:lang w:eastAsia="ru-RU"/>
        </w:rPr>
      </w:pPr>
      <w:r>
        <w:rPr>
          <w:rFonts w:ascii="Times New Roman" w:eastAsia="Calibri" w:hAnsi="Times New Roman" w:cs="Times New Roman"/>
          <w:bCs/>
          <w:sz w:val="24"/>
          <w:szCs w:val="24"/>
          <w:u w:val="single"/>
          <w:lang w:eastAsia="ru-RU"/>
        </w:rPr>
        <w:t>Целями изучения химии в основной школе являются:</w:t>
      </w:r>
    </w:p>
    <w:p w:rsidR="00B31FE2" w:rsidRDefault="00F1547F">
      <w:pPr>
        <w:widowControl w:val="0"/>
        <w:numPr>
          <w:ilvl w:val="0"/>
          <w:numId w:val="6"/>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B31FE2" w:rsidRDefault="00F1547F">
      <w:pPr>
        <w:widowControl w:val="0"/>
        <w:numPr>
          <w:ilvl w:val="0"/>
          <w:numId w:val="6"/>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p>
    <w:p w:rsidR="00B31FE2" w:rsidRDefault="00F1547F">
      <w:pPr>
        <w:widowControl w:val="0"/>
        <w:numPr>
          <w:ilvl w:val="0"/>
          <w:numId w:val="6"/>
        </w:numPr>
        <w:spacing w:after="0" w:line="240" w:lineRule="auto"/>
        <w:ind w:left="426" w:right="139" w:firstLine="567"/>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B31FE2" w:rsidRDefault="00F1547F">
      <w:pPr>
        <w:widowControl w:val="0"/>
        <w:spacing w:after="0" w:line="240" w:lineRule="auto"/>
        <w:ind w:left="426" w:right="139" w:firstLine="567"/>
        <w:jc w:val="both"/>
        <w:rPr>
          <w:rFonts w:ascii="Times New Roman" w:eastAsia="Calibri" w:hAnsi="Times New Roman" w:cs="Times New Roman"/>
          <w:bCs/>
          <w:sz w:val="24"/>
          <w:szCs w:val="24"/>
          <w:lang w:eastAsia="ru-RU"/>
        </w:rPr>
      </w:pPr>
      <w:r>
        <w:rPr>
          <w:rFonts w:ascii="Times New Roman" w:eastAsia="Calibri" w:hAnsi="Times New Roman" w:cs="Times New Roman"/>
          <w:bCs/>
          <w:i/>
          <w:sz w:val="24"/>
          <w:szCs w:val="24"/>
          <w:lang w:eastAsia="ru-RU"/>
        </w:rPr>
        <w:t>Основными идеями</w:t>
      </w:r>
      <w:r>
        <w:rPr>
          <w:rFonts w:ascii="Times New Roman" w:eastAsia="Calibri" w:hAnsi="Times New Roman" w:cs="Times New Roman"/>
          <w:bCs/>
          <w:sz w:val="24"/>
          <w:szCs w:val="24"/>
          <w:lang w:eastAsia="ru-RU"/>
        </w:rPr>
        <w:t xml:space="preserve"> учебного предмета Химия являются:</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материальное единство веществ естественного мира, их генетическая связь;</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причинно-следственные связи между составом, строением, свойствами, получением и применением веществ;</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познаваемость веществ и закономерностей протекания химических реакций;</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 xml:space="preserve">объясняющая и прогнозирующая роль теоретических знаний для </w:t>
      </w:r>
      <w:proofErr w:type="spellStart"/>
      <w:r>
        <w:rPr>
          <w:rFonts w:ascii="Times New Roman" w:eastAsia="NewtonSanPin" w:hAnsi="Times New Roman" w:cs="Times New Roman"/>
          <w:sz w:val="24"/>
          <w:szCs w:val="24"/>
          <w:lang w:eastAsia="ru-RU"/>
        </w:rPr>
        <w:t>фактологического</w:t>
      </w:r>
      <w:proofErr w:type="spellEnd"/>
      <w:r>
        <w:rPr>
          <w:rFonts w:ascii="Times New Roman" w:eastAsia="NewtonSanPin" w:hAnsi="Times New Roman" w:cs="Times New Roman"/>
          <w:sz w:val="24"/>
          <w:szCs w:val="24"/>
          <w:lang w:eastAsia="ru-RU"/>
        </w:rPr>
        <w:t xml:space="preserve"> материала химии элементов;</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конкретное химическое соединение как звено в непрерывной цепи превращений веществ, участвующее в круговороте химических элементов и химической эволюции;</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объективность и познаваемость законов природы; знание законов химии позволяет управлять химическими превращениями веществ, находить экологически безопасные способы производства и охраны окружающей среды от загрязнения;</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взаимосвязанность науки и практики; требования практики — движущая сила развития науки, успехи практики обусловлены достижениями науки;</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Symbola" w:hAnsi="Times New Roman" w:cs="Times New Roman"/>
          <w:sz w:val="24"/>
          <w:szCs w:val="24"/>
          <w:lang w:eastAsia="ru-RU"/>
        </w:rPr>
        <w:t xml:space="preserve">○ </w:t>
      </w:r>
      <w:r>
        <w:rPr>
          <w:rFonts w:ascii="Times New Roman" w:eastAsia="NewtonSanPin" w:hAnsi="Times New Roman" w:cs="Times New Roman"/>
          <w:sz w:val="24"/>
          <w:szCs w:val="24"/>
          <w:lang w:eastAsia="ru-RU"/>
        </w:rPr>
        <w:t>развитие химической науки и химизация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w:t>
      </w:r>
    </w:p>
    <w:p w:rsidR="00B31FE2" w:rsidRDefault="00F1547F">
      <w:pPr>
        <w:widowControl w:val="0"/>
        <w:spacing w:after="0" w:line="240" w:lineRule="auto"/>
        <w:ind w:left="426" w:right="139" w:firstLine="567"/>
        <w:jc w:val="both"/>
        <w:rPr>
          <w:rFonts w:ascii="Times New Roman" w:eastAsia="NewtonSanPin" w:hAnsi="Times New Roman" w:cs="Times New Roman"/>
          <w:bCs/>
          <w:sz w:val="24"/>
          <w:szCs w:val="24"/>
          <w:lang w:eastAsia="ru-RU"/>
        </w:rPr>
      </w:pPr>
      <w:r>
        <w:rPr>
          <w:rFonts w:ascii="Times New Roman" w:eastAsia="NewtonSanPin" w:hAnsi="Times New Roman" w:cs="Times New Roman"/>
          <w:sz w:val="24"/>
          <w:szCs w:val="24"/>
          <w:lang w:eastAsia="ru-RU"/>
        </w:rPr>
        <w:lastRenderedPageBreak/>
        <w:t xml:space="preserve">Эти идеи реализуются путем достижения следующих </w:t>
      </w:r>
      <w:r>
        <w:rPr>
          <w:rFonts w:ascii="Times New Roman" w:eastAsia="NewtonSanPin" w:hAnsi="Times New Roman" w:cs="Times New Roman"/>
          <w:bCs/>
          <w:i/>
          <w:iCs/>
          <w:sz w:val="24"/>
          <w:szCs w:val="24"/>
          <w:lang w:eastAsia="ru-RU"/>
        </w:rPr>
        <w:t>целей</w:t>
      </w:r>
      <w:r>
        <w:rPr>
          <w:rFonts w:ascii="Times New Roman" w:eastAsia="NewtonSanPin" w:hAnsi="Times New Roman" w:cs="Times New Roman"/>
          <w:bCs/>
          <w:sz w:val="24"/>
          <w:szCs w:val="24"/>
          <w:lang w:eastAsia="ru-RU"/>
        </w:rPr>
        <w:t>:</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NewtonSanPin" w:hAnsi="Times New Roman" w:cs="Times New Roman"/>
          <w:i/>
          <w:iCs/>
          <w:sz w:val="24"/>
          <w:szCs w:val="24"/>
          <w:lang w:eastAsia="ru-RU"/>
        </w:rPr>
        <w:t xml:space="preserve">формирование </w:t>
      </w:r>
      <w:r>
        <w:rPr>
          <w:rFonts w:ascii="Times New Roman" w:eastAsia="NewtonSanPin" w:hAnsi="Times New Roman" w:cs="Times New Roman"/>
          <w:sz w:val="24"/>
          <w:szCs w:val="24"/>
          <w:lang w:eastAsia="ru-RU"/>
        </w:rPr>
        <w:t>у учащихся химической картины мира как органической части его целостной естественнонаучной картины;</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NewtonSanPin" w:hAnsi="Times New Roman" w:cs="Times New Roman"/>
          <w:i/>
          <w:iCs/>
          <w:sz w:val="24"/>
          <w:szCs w:val="24"/>
          <w:lang w:eastAsia="ru-RU"/>
        </w:rPr>
        <w:t xml:space="preserve">развитие </w:t>
      </w:r>
      <w:r>
        <w:rPr>
          <w:rFonts w:ascii="Times New Roman" w:eastAsia="NewtonSanPin" w:hAnsi="Times New Roman" w:cs="Times New Roman"/>
          <w:sz w:val="24"/>
          <w:szCs w:val="24"/>
          <w:lang w:eastAsia="ru-RU"/>
        </w:rPr>
        <w:t>познавательны</w:t>
      </w:r>
      <w:r w:rsidR="008A1378">
        <w:rPr>
          <w:rFonts w:ascii="Times New Roman" w:eastAsia="NewtonSanPin" w:hAnsi="Times New Roman" w:cs="Times New Roman"/>
          <w:sz w:val="24"/>
          <w:szCs w:val="24"/>
          <w:lang w:eastAsia="ru-RU"/>
        </w:rPr>
        <w:t>х ин</w:t>
      </w:r>
      <w:r w:rsidR="00F50D5F">
        <w:rPr>
          <w:rFonts w:ascii="Times New Roman" w:eastAsia="NewtonSanPin" w:hAnsi="Times New Roman" w:cs="Times New Roman"/>
          <w:sz w:val="24"/>
          <w:szCs w:val="24"/>
          <w:lang w:eastAsia="ru-RU"/>
        </w:rPr>
        <w:t xml:space="preserve">тересов, </w:t>
      </w:r>
      <w:proofErr w:type="gramStart"/>
      <w:r w:rsidR="00F50D5F">
        <w:rPr>
          <w:rFonts w:ascii="Times New Roman" w:eastAsia="NewtonSanPin" w:hAnsi="Times New Roman" w:cs="Times New Roman"/>
          <w:sz w:val="24"/>
          <w:szCs w:val="24"/>
          <w:lang w:eastAsia="ru-RU"/>
        </w:rPr>
        <w:t xml:space="preserve">интеллектуальных </w:t>
      </w:r>
      <w:r w:rsidR="008A1378">
        <w:rPr>
          <w:rFonts w:ascii="Times New Roman" w:eastAsia="NewtonSanPin" w:hAnsi="Times New Roman" w:cs="Times New Roman"/>
          <w:sz w:val="24"/>
          <w:szCs w:val="24"/>
          <w:lang w:eastAsia="ru-RU"/>
        </w:rPr>
        <w:t xml:space="preserve">и </w:t>
      </w:r>
      <w:r>
        <w:rPr>
          <w:rFonts w:ascii="Times New Roman" w:eastAsia="NewtonSanPin" w:hAnsi="Times New Roman" w:cs="Times New Roman"/>
          <w:sz w:val="24"/>
          <w:szCs w:val="24"/>
          <w:lang w:eastAsia="ru-RU"/>
        </w:rPr>
        <w:t>творческих способностей</w:t>
      </w:r>
      <w:proofErr w:type="gramEnd"/>
      <w:r>
        <w:rPr>
          <w:rFonts w:ascii="Times New Roman" w:eastAsia="NewtonSanPin" w:hAnsi="Times New Roman" w:cs="Times New Roman"/>
          <w:sz w:val="24"/>
          <w:szCs w:val="24"/>
          <w:lang w:eastAsia="ru-RU"/>
        </w:rPr>
        <w:t xml:space="preserve"> учащихся в процессе изучения ими химической науки и ее вклада в современный научно-технический прогресс;</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NewtonSanPin" w:hAnsi="Times New Roman" w:cs="Times New Roman"/>
          <w:i/>
          <w:iCs/>
          <w:sz w:val="24"/>
          <w:szCs w:val="24"/>
          <w:lang w:eastAsia="ru-RU"/>
        </w:rPr>
        <w:t xml:space="preserve">формирование </w:t>
      </w:r>
      <w:r>
        <w:rPr>
          <w:rFonts w:ascii="Times New Roman" w:eastAsia="NewtonSanPin" w:hAnsi="Times New Roman" w:cs="Times New Roman"/>
          <w:sz w:val="24"/>
          <w:szCs w:val="24"/>
          <w:lang w:eastAsia="ru-RU"/>
        </w:rPr>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NewtonSanPin" w:hAnsi="Times New Roman" w:cs="Times New Roman"/>
          <w:i/>
          <w:iCs/>
          <w:sz w:val="24"/>
          <w:szCs w:val="24"/>
          <w:lang w:eastAsia="ru-RU"/>
        </w:rPr>
        <w:t xml:space="preserve">воспитание </w:t>
      </w:r>
      <w:r>
        <w:rPr>
          <w:rFonts w:ascii="Times New Roman" w:eastAsia="NewtonSanPin" w:hAnsi="Times New Roman" w:cs="Times New Roman"/>
          <w:sz w:val="24"/>
          <w:szCs w:val="24"/>
          <w:lang w:eastAsia="ru-RU"/>
        </w:rPr>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w:t>
      </w:r>
    </w:p>
    <w:p w:rsidR="00B31FE2" w:rsidRDefault="00F1547F">
      <w:pPr>
        <w:widowControl w:val="0"/>
        <w:spacing w:after="0" w:line="240" w:lineRule="auto"/>
        <w:ind w:left="426" w:right="139" w:firstLine="567"/>
        <w:jc w:val="both"/>
        <w:rPr>
          <w:rFonts w:ascii="Times New Roman" w:eastAsia="NewtonSanPin" w:hAnsi="Times New Roman" w:cs="Times New Roman"/>
          <w:sz w:val="24"/>
          <w:szCs w:val="24"/>
          <w:lang w:eastAsia="ru-RU"/>
        </w:rPr>
      </w:pPr>
      <w:r>
        <w:rPr>
          <w:rFonts w:ascii="Times New Roman" w:eastAsia="NewtonSanPin" w:hAnsi="Times New Roman" w:cs="Times New Roman"/>
          <w:i/>
          <w:iCs/>
          <w:sz w:val="24"/>
          <w:szCs w:val="24"/>
          <w:lang w:eastAsia="ru-RU"/>
        </w:rPr>
        <w:t xml:space="preserve">проектирование </w:t>
      </w:r>
      <w:r>
        <w:rPr>
          <w:rFonts w:ascii="Times New Roman" w:eastAsia="NewtonSanPin" w:hAnsi="Times New Roman" w:cs="Times New Roman"/>
          <w:sz w:val="24"/>
          <w:szCs w:val="24"/>
          <w:lang w:eastAsia="ru-RU"/>
        </w:rPr>
        <w:t xml:space="preserve">и </w:t>
      </w:r>
      <w:r>
        <w:rPr>
          <w:rFonts w:ascii="Times New Roman" w:eastAsia="NewtonSanPin" w:hAnsi="Times New Roman" w:cs="Times New Roman"/>
          <w:i/>
          <w:iCs/>
          <w:sz w:val="24"/>
          <w:szCs w:val="24"/>
          <w:lang w:eastAsia="ru-RU"/>
        </w:rPr>
        <w:t xml:space="preserve">реализация </w:t>
      </w:r>
      <w:r>
        <w:rPr>
          <w:rFonts w:ascii="Times New Roman" w:eastAsia="NewtonSanPin" w:hAnsi="Times New Roman" w:cs="Times New Roman"/>
          <w:sz w:val="24"/>
          <w:szCs w:val="24"/>
          <w:lang w:eastAsia="ru-RU"/>
        </w:rPr>
        <w:t>выпускниками основной школы личной образовательной траектории: выбор профиля обучения в старшей школе или профессионального образовательного учреждения;</w:t>
      </w:r>
    </w:p>
    <w:p w:rsidR="00B31FE2" w:rsidRDefault="00F1547F">
      <w:pPr>
        <w:widowControl w:val="0"/>
        <w:spacing w:after="0" w:line="240" w:lineRule="auto"/>
        <w:ind w:left="426" w:right="139" w:firstLine="567"/>
        <w:jc w:val="both"/>
        <w:rPr>
          <w:rFonts w:ascii="Times New Roman" w:eastAsia="NewtonSanPin" w:hAnsi="Times New Roman" w:cs="Times New Roman"/>
          <w:b/>
          <w:sz w:val="24"/>
          <w:szCs w:val="24"/>
          <w:lang w:eastAsia="ru-RU"/>
        </w:rPr>
      </w:pPr>
      <w:r>
        <w:rPr>
          <w:rFonts w:ascii="Times New Roman" w:eastAsia="NewtonSanPin" w:hAnsi="Times New Roman" w:cs="Times New Roman"/>
          <w:i/>
          <w:iCs/>
          <w:sz w:val="24"/>
          <w:szCs w:val="24"/>
          <w:lang w:eastAsia="ru-RU"/>
        </w:rPr>
        <w:t xml:space="preserve">овладение </w:t>
      </w:r>
      <w:r>
        <w:rPr>
          <w:rFonts w:ascii="Times New Roman" w:eastAsia="NewtonSanPin" w:hAnsi="Times New Roman" w:cs="Times New Roman"/>
          <w:sz w:val="24"/>
          <w:szCs w:val="24"/>
          <w:lang w:eastAsia="ru-RU"/>
        </w:rPr>
        <w:t>ключевыми компетенциями (учебно-познавательными, информационными, ценностно-смысловыми, коммуникативными)</w:t>
      </w:r>
    </w:p>
    <w:p w:rsidR="00B31FE2" w:rsidRDefault="00F1547F">
      <w:pPr>
        <w:spacing w:after="0" w:line="240" w:lineRule="auto"/>
        <w:ind w:left="426" w:right="139"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лицензией преподавание учебного курса «Химия» ведется на базовом уровне.</w:t>
      </w:r>
    </w:p>
    <w:p w:rsidR="00B31FE2" w:rsidRDefault="00F1547F">
      <w:pPr>
        <w:spacing w:after="0" w:line="240" w:lineRule="auto"/>
        <w:ind w:left="426" w:right="139" w:firstLine="567"/>
        <w:jc w:val="both"/>
      </w:pPr>
      <w:r>
        <w:rPr>
          <w:rFonts w:ascii="Times New Roman" w:hAnsi="Times New Roman" w:cs="Times New Roman"/>
          <w:sz w:val="24"/>
          <w:szCs w:val="24"/>
        </w:rPr>
        <w:t>На изучение учебного курса в 9 классе отводится 68 часов в год, в неделю – 2 часа.</w:t>
      </w:r>
    </w:p>
    <w:p w:rsidR="00B31FE2" w:rsidRDefault="00B31FE2">
      <w:pPr>
        <w:spacing w:after="0" w:line="240" w:lineRule="auto"/>
        <w:ind w:left="426" w:right="139" w:firstLine="567"/>
        <w:jc w:val="both"/>
        <w:rPr>
          <w:rFonts w:ascii="Times New Roman" w:hAnsi="Times New Roman" w:cs="Times New Roman"/>
          <w:sz w:val="24"/>
          <w:szCs w:val="24"/>
        </w:rPr>
      </w:pPr>
    </w:p>
    <w:p w:rsidR="00B31FE2" w:rsidRDefault="00F1547F">
      <w:pPr>
        <w:spacing w:after="0" w:line="240" w:lineRule="auto"/>
        <w:ind w:left="426" w:right="139" w:firstLine="567"/>
        <w:contextualSpacing/>
        <w:jc w:val="both"/>
        <w:rPr>
          <w:rFonts w:ascii="Times New Roman" w:hAnsi="Times New Roman" w:cs="Times New Roman"/>
          <w:b/>
          <w:sz w:val="24"/>
          <w:szCs w:val="24"/>
        </w:rPr>
      </w:pPr>
      <w:r>
        <w:rPr>
          <w:rFonts w:ascii="Times New Roman" w:hAnsi="Times New Roman" w:cs="Times New Roman"/>
          <w:b/>
          <w:sz w:val="24"/>
          <w:szCs w:val="24"/>
        </w:rPr>
        <w:t>Описание места учебного предмета, курса</w:t>
      </w:r>
    </w:p>
    <w:p w:rsidR="00B31FE2" w:rsidRDefault="00F1547F">
      <w:pPr>
        <w:spacing w:after="0" w:line="240" w:lineRule="auto"/>
        <w:ind w:left="426" w:right="139" w:firstLine="567"/>
        <w:jc w:val="both"/>
        <w:outlineLvl w:val="2"/>
      </w:pPr>
      <w:r>
        <w:rPr>
          <w:rFonts w:ascii="Times New Roman" w:hAnsi="Times New Roman" w:cs="Times New Roman"/>
          <w:sz w:val="24"/>
          <w:szCs w:val="24"/>
        </w:rPr>
        <w:t>Рабочая программа по химии для 9 класса составлена из расчета часов, указанных в учебном плане. Согласно учебному плану МБОУ «</w:t>
      </w:r>
      <w:proofErr w:type="spellStart"/>
      <w:r>
        <w:rPr>
          <w:rFonts w:ascii="Times New Roman" w:hAnsi="Times New Roman" w:cs="Times New Roman"/>
          <w:sz w:val="24"/>
          <w:szCs w:val="24"/>
        </w:rPr>
        <w:t>Заокская</w:t>
      </w:r>
      <w:proofErr w:type="spellEnd"/>
      <w:r>
        <w:rPr>
          <w:rFonts w:ascii="Times New Roman" w:hAnsi="Times New Roman" w:cs="Times New Roman"/>
          <w:sz w:val="24"/>
          <w:szCs w:val="24"/>
        </w:rPr>
        <w:t xml:space="preserve"> средняя общеобразовательная школа» обучение химии в 9 классе осуществляется в объёме 68 часов (2 часа в неделю). Рабочая программа адаптирована к учебнику «Химия 9 класс» </w:t>
      </w:r>
      <w:proofErr w:type="spellStart"/>
      <w:r>
        <w:rPr>
          <w:rFonts w:ascii="Times New Roman" w:hAnsi="Times New Roman" w:cs="Times New Roman"/>
          <w:sz w:val="24"/>
          <w:szCs w:val="24"/>
        </w:rPr>
        <w:t>О.С.Габриелян</w:t>
      </w:r>
      <w:proofErr w:type="spellEnd"/>
      <w:r>
        <w:rPr>
          <w:rFonts w:ascii="Times New Roman" w:hAnsi="Times New Roman" w:cs="Times New Roman"/>
          <w:sz w:val="24"/>
          <w:szCs w:val="24"/>
        </w:rPr>
        <w:t xml:space="preserve"> Москва «Дрофа» 2017.</w:t>
      </w:r>
    </w:p>
    <w:p w:rsidR="00B31FE2" w:rsidRDefault="00B31FE2">
      <w:pPr>
        <w:spacing w:after="0" w:line="240" w:lineRule="auto"/>
        <w:ind w:left="426" w:right="139" w:firstLine="567"/>
        <w:jc w:val="both"/>
        <w:outlineLvl w:val="2"/>
        <w:rPr>
          <w:rFonts w:ascii="Times New Roman" w:hAnsi="Times New Roman" w:cs="Times New Roman"/>
          <w:sz w:val="24"/>
          <w:szCs w:val="24"/>
        </w:rPr>
      </w:pPr>
    </w:p>
    <w:p w:rsidR="00B31FE2" w:rsidRDefault="00F1547F">
      <w:pPr>
        <w:pStyle w:val="af0"/>
        <w:spacing w:after="0" w:line="240" w:lineRule="auto"/>
        <w:ind w:left="786" w:right="139"/>
        <w:jc w:val="both"/>
        <w:outlineLvl w:val="2"/>
        <w:rPr>
          <w:rFonts w:ascii="Times New Roman" w:hAnsi="Times New Roman" w:cs="Times New Roman"/>
          <w:b/>
          <w:sz w:val="24"/>
          <w:szCs w:val="24"/>
        </w:rPr>
      </w:pPr>
      <w:r>
        <w:rPr>
          <w:rFonts w:ascii="Times New Roman" w:hAnsi="Times New Roman" w:cs="Times New Roman"/>
          <w:b/>
          <w:sz w:val="24"/>
          <w:szCs w:val="24"/>
        </w:rPr>
        <w:t xml:space="preserve">          Требования к уровню подготовки обучающихся </w:t>
      </w:r>
    </w:p>
    <w:p w:rsidR="00B31FE2" w:rsidRDefault="00F1547F">
      <w:pPr>
        <w:spacing w:after="0" w:line="240" w:lineRule="auto"/>
        <w:ind w:left="426" w:right="139" w:firstLine="567"/>
        <w:jc w:val="both"/>
        <w:outlineLvl w:val="2"/>
      </w:pPr>
      <w:r>
        <w:rPr>
          <w:rFonts w:ascii="Times New Roman" w:hAnsi="Times New Roman" w:cs="Times New Roman"/>
          <w:sz w:val="24"/>
          <w:szCs w:val="24"/>
        </w:rPr>
        <w:t xml:space="preserve">Деятельность МБОУ </w:t>
      </w:r>
      <w:proofErr w:type="spellStart"/>
      <w:r>
        <w:rPr>
          <w:rFonts w:ascii="Times New Roman" w:hAnsi="Times New Roman" w:cs="Times New Roman"/>
          <w:sz w:val="24"/>
          <w:szCs w:val="24"/>
        </w:rPr>
        <w:t>Заокская</w:t>
      </w:r>
      <w:proofErr w:type="spellEnd"/>
      <w:r>
        <w:rPr>
          <w:rFonts w:ascii="Times New Roman" w:hAnsi="Times New Roman" w:cs="Times New Roman"/>
          <w:sz w:val="24"/>
          <w:szCs w:val="24"/>
        </w:rPr>
        <w:t xml:space="preserve"> средняя общеобразовательная школа </w:t>
      </w:r>
      <w:r>
        <w:rPr>
          <w:rFonts w:ascii="Times New Roman" w:eastAsia="Times New Roman" w:hAnsi="Times New Roman" w:cs="Times New Roman"/>
          <w:bCs/>
          <w:sz w:val="24"/>
          <w:szCs w:val="24"/>
          <w:lang w:eastAsia="ru-RU"/>
        </w:rPr>
        <w:t xml:space="preserve">на 2020-2021 гг. </w:t>
      </w:r>
      <w:r>
        <w:rPr>
          <w:rFonts w:ascii="Times New Roman" w:hAnsi="Times New Roman" w:cs="Times New Roman"/>
          <w:sz w:val="24"/>
          <w:szCs w:val="24"/>
        </w:rPr>
        <w:t xml:space="preserve"> в обучении химии направлена на достижение обучающимися следующих результатов:</w:t>
      </w:r>
    </w:p>
    <w:p w:rsidR="00B31FE2" w:rsidRDefault="00F1547F">
      <w:pPr>
        <w:spacing w:after="0" w:line="240" w:lineRule="auto"/>
        <w:ind w:left="426" w:right="139" w:firstLine="567"/>
        <w:jc w:val="both"/>
        <w:rPr>
          <w:rFonts w:ascii="Times New Roman" w:hAnsi="Times New Roman" w:cs="Times New Roman"/>
          <w:b/>
          <w:sz w:val="24"/>
          <w:szCs w:val="24"/>
        </w:rPr>
      </w:pPr>
      <w:r>
        <w:rPr>
          <w:rFonts w:ascii="Times New Roman" w:hAnsi="Times New Roman" w:cs="Times New Roman"/>
          <w:b/>
          <w:sz w:val="24"/>
          <w:szCs w:val="24"/>
        </w:rPr>
        <w:t>Личностные УУД</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Понимание необходимости образования, выраженного в преобладании учебно-познавательных мотивов и предпочтении социального способа оценки знаний.</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Определение личной позиции, личного мнения по теме обсуждения, по решению задачи, по информационному материалу.</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Умение идти на компромисс, уступки в разных ситуациях.</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Оценивание важности образования и познания нового.</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Уважительное и доброжелательное отношение к людям.</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Формирование целостного мировоззрения, соответствующего современному уровню развития науки и общественной практики. </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Проявление инициативности, находчивости в решении поставленных задач.</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Умение контролировать и корректировать образовательный процесс и результаты деятельности.</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Формирование способности эмоционального восприятия учебной задачи, ситуации, решений, обсуждений.</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Развитие учебно-познавательной мотивации - самостоятельные действия по поиску раз</w:t>
      </w:r>
      <w:r w:rsidR="008A1378">
        <w:rPr>
          <w:rFonts w:ascii="Times New Roman" w:eastAsia="Calibri" w:hAnsi="Times New Roman" w:cs="Times New Roman"/>
          <w:color w:val="000000"/>
          <w:sz w:val="24"/>
          <w:szCs w:val="24"/>
        </w:rPr>
        <w:t xml:space="preserve">ных способов решения, вопросы </w:t>
      </w:r>
      <w:r>
        <w:rPr>
          <w:rFonts w:ascii="Times New Roman" w:eastAsia="Calibri" w:hAnsi="Times New Roman" w:cs="Times New Roman"/>
          <w:color w:val="000000"/>
          <w:sz w:val="24"/>
          <w:szCs w:val="24"/>
        </w:rPr>
        <w:t>к учителю о сравнении разных способов решения, о сравнении разных способов работы.</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Объединение учебных действий в целостный акт учебной деятельности, устойчивость познавательного интереса и становление смыслообразующей функции познавательного мотива.</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Система учебной деятельности, обобщенность, устойчивость и избирательность познавательных интересов, доминирование познавательных интересов в иерархии мотивационной системы, принятие познавательным мотивом функций побуждения и </w:t>
      </w:r>
      <w:proofErr w:type="spellStart"/>
      <w:r>
        <w:rPr>
          <w:rFonts w:ascii="Times New Roman" w:eastAsia="Calibri" w:hAnsi="Times New Roman" w:cs="Times New Roman"/>
          <w:color w:val="000000"/>
          <w:sz w:val="24"/>
          <w:szCs w:val="24"/>
        </w:rPr>
        <w:t>смыслообразования</w:t>
      </w:r>
      <w:proofErr w:type="spellEnd"/>
      <w:r>
        <w:rPr>
          <w:rFonts w:ascii="Times New Roman" w:eastAsia="Calibri" w:hAnsi="Times New Roman" w:cs="Times New Roman"/>
          <w:color w:val="000000"/>
          <w:sz w:val="24"/>
          <w:szCs w:val="24"/>
        </w:rPr>
        <w:t xml:space="preserve">. </w:t>
      </w:r>
    </w:p>
    <w:p w:rsidR="00B31FE2" w:rsidRDefault="00F1547F">
      <w:pPr>
        <w:numPr>
          <w:ilvl w:val="0"/>
          <w:numId w:val="1"/>
        </w:numPr>
        <w:tabs>
          <w:tab w:val="left" w:pos="284"/>
        </w:tabs>
        <w:spacing w:after="6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Формирование навыков самообразования - обращение к учителю по поводу рациональной организации учебного труда, в вопросах о дополнительных источниках информации – самообразование.</w:t>
      </w:r>
    </w:p>
    <w:p w:rsidR="00B31FE2" w:rsidRDefault="00F1547F">
      <w:pPr>
        <w:spacing w:after="0" w:line="240" w:lineRule="auto"/>
        <w:ind w:left="426" w:right="139" w:firstLine="567"/>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Регулятивные УУД</w:t>
      </w:r>
    </w:p>
    <w:p w:rsidR="00B31FE2" w:rsidRDefault="00F1547F">
      <w:pPr>
        <w:numPr>
          <w:ilvl w:val="0"/>
          <w:numId w:val="2"/>
        </w:numPr>
        <w:spacing w:after="0"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целеполагание, включая постановку новых целей, преобразование практической задачи в познавательную;</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планировать пути достижения целей;</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устанавливать целевые приоритеты;</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уметь самостоятельно контролировать свое время и управлять им;</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принимать решения в проблемной ситуации на основе переговоров;</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овладеть основами прогнозирования как предвидения будущих событий и развития процесса.</w:t>
      </w:r>
    </w:p>
    <w:p w:rsidR="00B31FE2" w:rsidRDefault="00B31FE2">
      <w:pPr>
        <w:spacing w:line="240" w:lineRule="auto"/>
        <w:ind w:left="426" w:right="139" w:firstLine="567"/>
        <w:contextualSpacing/>
        <w:jc w:val="both"/>
        <w:rPr>
          <w:rFonts w:ascii="Times New Roman" w:eastAsia="Calibri" w:hAnsi="Times New Roman" w:cs="Times New Roman"/>
          <w:color w:val="000000"/>
          <w:sz w:val="24"/>
          <w:szCs w:val="24"/>
        </w:rPr>
      </w:pPr>
    </w:p>
    <w:p w:rsidR="00B31FE2" w:rsidRDefault="00F1547F">
      <w:pPr>
        <w:spacing w:line="240" w:lineRule="auto"/>
        <w:ind w:left="426" w:right="139" w:firstLine="567"/>
        <w:jc w:val="both"/>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Получит возможность научиться:</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при поддержке учителя самостоятельно ставить новые учебные цели и задачи;</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при планировании достижения целей самостоятельно, полно и адекватно учитывать условия и средства их достижения;</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выделять альтернативные способы достижения цели и выбирать наиболее эффективный при поддержке учителя;</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овладеть основами осознанного управления своим поведением и деятельностью, направленной на достижение поставленных целей;</w:t>
      </w:r>
    </w:p>
    <w:p w:rsidR="00B31FE2" w:rsidRDefault="00F1547F">
      <w:pPr>
        <w:numPr>
          <w:ilvl w:val="0"/>
          <w:numId w:val="2"/>
        </w:numPr>
        <w:spacing w:line="240" w:lineRule="auto"/>
        <w:ind w:left="426" w:right="139" w:firstLine="567"/>
        <w:contextualSpacing/>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овладению основами </w:t>
      </w:r>
      <w:proofErr w:type="spellStart"/>
      <w:r>
        <w:rPr>
          <w:rFonts w:ascii="Times New Roman" w:eastAsia="Calibri" w:hAnsi="Times New Roman" w:cs="Times New Roman"/>
          <w:i/>
          <w:color w:val="000000"/>
          <w:sz w:val="24"/>
          <w:szCs w:val="24"/>
        </w:rPr>
        <w:t>саморегуляции</w:t>
      </w:r>
      <w:proofErr w:type="spellEnd"/>
      <w:r>
        <w:rPr>
          <w:rFonts w:ascii="Times New Roman" w:eastAsia="Calibri" w:hAnsi="Times New Roman" w:cs="Times New Roman"/>
          <w:i/>
          <w:color w:val="000000"/>
          <w:sz w:val="24"/>
          <w:szCs w:val="24"/>
        </w:rPr>
        <w:t xml:space="preserve"> эмоциональных состояний;</w:t>
      </w:r>
    </w:p>
    <w:p w:rsidR="00B31FE2" w:rsidRDefault="00F1547F">
      <w:pPr>
        <w:spacing w:after="0" w:line="240" w:lineRule="auto"/>
        <w:ind w:left="426" w:right="139" w:firstLine="567"/>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Коммуникативные УУД</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sz w:val="24"/>
          <w:szCs w:val="24"/>
        </w:rPr>
        <w:t>• учитывать разные мнения и стремиться к координации различных позиций в сотрудничестве;</w:t>
      </w:r>
    </w:p>
    <w:p w:rsidR="00B31FE2" w:rsidRDefault="00F1547F">
      <w:pPr>
        <w:tabs>
          <w:tab w:val="left" w:pos="639"/>
        </w:tabs>
        <w:spacing w:after="0" w:line="240" w:lineRule="auto"/>
        <w:ind w:left="426" w:right="139" w:firstLine="567"/>
        <w:jc w:val="both"/>
      </w:pPr>
      <w:r>
        <w:rPr>
          <w:rFonts w:ascii="Times New Roman" w:eastAsia="Calibri"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sz w:val="24"/>
          <w:szCs w:val="24"/>
        </w:rPr>
        <w:t>• устанавливать и сравнивать разные точки зрения, прежде чем принимать решения и делать выбор;</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sz w:val="24"/>
          <w:szCs w:val="24"/>
        </w:rPr>
        <w:lastRenderedPageBreak/>
        <w:t>• задавать вопросы, необходимые для организации собственной деятельности и сотрудничества с партнёром;</w:t>
      </w:r>
    </w:p>
    <w:p w:rsidR="00B31FE2" w:rsidRDefault="00F1547F">
      <w:pPr>
        <w:tabs>
          <w:tab w:val="left" w:pos="634"/>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•осуществлять взаимный контроль и оказывать в сотрудничестве необходимую взаимопомощь;</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sz w:val="24"/>
          <w:szCs w:val="24"/>
        </w:rPr>
        <w:t>• адекватно использовать речь для планирования и регуляции своей деятельности;</w:t>
      </w:r>
    </w:p>
    <w:p w:rsidR="00B31FE2" w:rsidRDefault="00F1547F">
      <w:pPr>
        <w:tabs>
          <w:tab w:val="left" w:pos="639"/>
        </w:tabs>
        <w:spacing w:after="0" w:line="240" w:lineRule="auto"/>
        <w:ind w:left="426" w:right="139" w:firstLine="567"/>
        <w:jc w:val="both"/>
      </w:pPr>
      <w:r>
        <w:rPr>
          <w:rFonts w:ascii="Times New Roman" w:eastAsia="Calibri"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B31FE2" w:rsidRDefault="00F1547F">
      <w:pPr>
        <w:tabs>
          <w:tab w:val="left" w:pos="639"/>
        </w:tabs>
        <w:spacing w:after="0" w:line="240" w:lineRule="auto"/>
        <w:ind w:left="426" w:right="139" w:firstLine="567"/>
        <w:jc w:val="both"/>
      </w:pPr>
      <w:r>
        <w:rPr>
          <w:rFonts w:ascii="Times New Roman" w:eastAsia="Calibri"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B31FE2" w:rsidRDefault="00F1547F">
      <w:pPr>
        <w:tabs>
          <w:tab w:val="left" w:pos="639"/>
        </w:tabs>
        <w:spacing w:after="0" w:line="240" w:lineRule="auto"/>
        <w:ind w:left="426" w:right="139" w:firstLine="567"/>
        <w:jc w:val="both"/>
      </w:pPr>
      <w:r>
        <w:rPr>
          <w:rFonts w:ascii="Times New Roman" w:eastAsia="Calibri" w:hAnsi="Times New Roman" w:cs="Times New Roman"/>
          <w:sz w:val="24"/>
          <w:szCs w:val="24"/>
        </w:rPr>
        <w:t>• осуществлять контроль, коррекцию, оценку действий партнёра, уметь убеждать;</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B31FE2" w:rsidRDefault="00F1547F">
      <w:pPr>
        <w:tabs>
          <w:tab w:val="left" w:pos="634"/>
        </w:tabs>
        <w:spacing w:after="0" w:line="240" w:lineRule="auto"/>
        <w:ind w:left="426" w:right="139" w:firstLine="567"/>
        <w:jc w:val="both"/>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Получит возможность научиться:</w:t>
      </w:r>
    </w:p>
    <w:p w:rsidR="00F1547F" w:rsidRPr="00F1547F" w:rsidRDefault="00F1547F" w:rsidP="00F1547F">
      <w:pPr>
        <w:pStyle w:val="af0"/>
        <w:numPr>
          <w:ilvl w:val="0"/>
          <w:numId w:val="13"/>
        </w:numPr>
        <w:tabs>
          <w:tab w:val="left" w:pos="388"/>
        </w:tabs>
        <w:spacing w:after="0" w:line="240" w:lineRule="auto"/>
        <w:ind w:right="139"/>
        <w:jc w:val="both"/>
        <w:rPr>
          <w:rFonts w:ascii="Times New Roman" w:hAnsi="Times New Roman" w:cs="Times New Roman"/>
          <w:i/>
          <w:iCs/>
          <w:sz w:val="24"/>
          <w:szCs w:val="24"/>
        </w:rPr>
      </w:pPr>
      <w:r w:rsidRPr="00F1547F">
        <w:rPr>
          <w:rFonts w:ascii="Times New Roman" w:hAnsi="Times New Roman" w:cs="Times New Roman"/>
          <w:i/>
          <w:iCs/>
          <w:sz w:val="24"/>
          <w:szCs w:val="24"/>
        </w:rPr>
        <w:t xml:space="preserve">учитывать и координировать отличные от собственной позиции других людей в сотрудничестве; </w:t>
      </w:r>
    </w:p>
    <w:p w:rsidR="00B31FE2" w:rsidRPr="00F1547F" w:rsidRDefault="00F1547F" w:rsidP="00F1547F">
      <w:pPr>
        <w:pStyle w:val="af0"/>
        <w:numPr>
          <w:ilvl w:val="0"/>
          <w:numId w:val="13"/>
        </w:numPr>
        <w:tabs>
          <w:tab w:val="left" w:pos="388"/>
        </w:tabs>
        <w:spacing w:after="0" w:line="240" w:lineRule="auto"/>
        <w:ind w:right="139"/>
        <w:jc w:val="both"/>
        <w:rPr>
          <w:rFonts w:ascii="Times New Roman" w:hAnsi="Times New Roman" w:cs="Times New Roman"/>
          <w:i/>
          <w:iCs/>
          <w:sz w:val="24"/>
          <w:szCs w:val="24"/>
        </w:rPr>
      </w:pPr>
      <w:r w:rsidRPr="00F1547F">
        <w:rPr>
          <w:rFonts w:ascii="Times New Roman" w:hAnsi="Times New Roman" w:cs="Times New Roman"/>
          <w:i/>
          <w:iCs/>
          <w:sz w:val="24"/>
          <w:szCs w:val="24"/>
        </w:rPr>
        <w:t>учитывать разные мнения и интересы и обосновывать собственную позицию;</w:t>
      </w:r>
    </w:p>
    <w:p w:rsidR="00B31FE2" w:rsidRDefault="00F1547F">
      <w:pPr>
        <w:tabs>
          <w:tab w:val="left" w:pos="1094"/>
        </w:tabs>
        <w:spacing w:after="0" w:line="240" w:lineRule="auto"/>
        <w:ind w:left="426" w:right="139" w:firstLine="567"/>
        <w:jc w:val="both"/>
      </w:pP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брать на себя инициативу в организации совместного действия (деловое лидерство);</w:t>
      </w:r>
    </w:p>
    <w:p w:rsidR="00B31FE2" w:rsidRDefault="00F1547F">
      <w:pPr>
        <w:tabs>
          <w:tab w:val="left" w:pos="1099"/>
        </w:tabs>
        <w:spacing w:after="0" w:line="240" w:lineRule="auto"/>
        <w:ind w:left="426" w:right="139" w:firstLine="567"/>
        <w:jc w:val="both"/>
      </w:pP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оказывать поддержку и содействие тем, от кого зависит достижение цели в совместной деятельности;</w:t>
      </w:r>
    </w:p>
    <w:p w:rsidR="00B31FE2" w:rsidRDefault="00F1547F">
      <w:pPr>
        <w:tabs>
          <w:tab w:val="left" w:pos="1118"/>
        </w:tabs>
        <w:spacing w:after="0" w:line="240" w:lineRule="auto"/>
        <w:ind w:left="426" w:right="139" w:firstLine="567"/>
        <w:jc w:val="both"/>
      </w:pP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вступать в диалог, а также участвовать в коллективном обсуждении проблем, участвовать в дискуссии,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B31FE2" w:rsidRDefault="00F1547F">
      <w:pPr>
        <w:tabs>
          <w:tab w:val="left" w:pos="1099"/>
        </w:tabs>
        <w:spacing w:after="0" w:line="240" w:lineRule="auto"/>
        <w:ind w:left="426" w:right="139" w:firstLine="567"/>
        <w:jc w:val="both"/>
      </w:pP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B31FE2" w:rsidRDefault="00F1547F">
      <w:pPr>
        <w:tabs>
          <w:tab w:val="left" w:pos="1070"/>
        </w:tabs>
        <w:spacing w:after="0" w:line="240" w:lineRule="auto"/>
        <w:ind w:left="426" w:right="139" w:firstLine="567"/>
        <w:jc w:val="both"/>
      </w:pP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B31FE2" w:rsidRDefault="00F1547F">
      <w:pPr>
        <w:spacing w:after="0" w:line="240" w:lineRule="auto"/>
        <w:ind w:left="426" w:right="139" w:firstLine="567"/>
        <w:jc w:val="both"/>
      </w:pPr>
      <w:r>
        <w:rPr>
          <w:rFonts w:ascii="Times New Roman" w:eastAsia="Calibri" w:hAnsi="Times New Roman" w:cs="Times New Roman"/>
          <w:i/>
          <w:sz w:val="24"/>
          <w:szCs w:val="24"/>
        </w:rPr>
        <w:t xml:space="preserve">• в </w:t>
      </w:r>
      <w:r>
        <w:rPr>
          <w:rFonts w:ascii="Times New Roman" w:eastAsia="Calibri" w:hAnsi="Times New Roman" w:cs="Times New Roman"/>
          <w:i/>
          <w:color w:val="000000"/>
          <w:sz w:val="24"/>
          <w:szCs w:val="24"/>
        </w:rPr>
        <w:t>совместной деятельности чётко формулировать цели группы и позволять её участникам проявлять собственную энергию для достижения этих целей.</w:t>
      </w:r>
    </w:p>
    <w:p w:rsidR="00B31FE2" w:rsidRDefault="00F1547F">
      <w:pPr>
        <w:spacing w:after="0" w:line="240" w:lineRule="auto"/>
        <w:ind w:left="426" w:right="139" w:firstLine="567"/>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Познавательные УУД</w:t>
      </w:r>
    </w:p>
    <w:p w:rsidR="00B31FE2" w:rsidRDefault="00F1547F">
      <w:pPr>
        <w:tabs>
          <w:tab w:val="left" w:pos="1104"/>
        </w:tabs>
        <w:spacing w:after="0" w:line="240" w:lineRule="auto"/>
        <w:ind w:left="426" w:right="139" w:firstLine="567"/>
        <w:jc w:val="both"/>
      </w:pPr>
      <w:r>
        <w:rPr>
          <w:rFonts w:ascii="Times New Roman" w:eastAsia="Calibri" w:hAnsi="Times New Roman" w:cs="Times New Roman"/>
          <w:color w:val="000000"/>
          <w:sz w:val="24"/>
          <w:szCs w:val="24"/>
        </w:rPr>
        <w:t>• проводить наблюдение и эксперимент под руководством учителя;</w:t>
      </w:r>
    </w:p>
    <w:p w:rsidR="00B31FE2" w:rsidRDefault="00F1547F">
      <w:pPr>
        <w:tabs>
          <w:tab w:val="left" w:pos="1099"/>
        </w:tabs>
        <w:spacing w:after="0" w:line="240" w:lineRule="auto"/>
        <w:ind w:left="426" w:right="139" w:firstLine="567"/>
        <w:jc w:val="both"/>
      </w:pPr>
      <w:r>
        <w:rPr>
          <w:rFonts w:ascii="Times New Roman" w:eastAsia="Calibri" w:hAnsi="Times New Roman" w:cs="Times New Roman"/>
          <w:color w:val="000000"/>
          <w:sz w:val="24"/>
          <w:szCs w:val="24"/>
        </w:rPr>
        <w:t>• осуществлять расширенный поиск информации с использованием ресурсов библиотек и Интернета;</w:t>
      </w:r>
    </w:p>
    <w:p w:rsidR="00B31FE2" w:rsidRDefault="00F1547F">
      <w:pPr>
        <w:tabs>
          <w:tab w:val="left" w:pos="639"/>
        </w:tabs>
        <w:spacing w:after="0" w:line="240" w:lineRule="auto"/>
        <w:ind w:left="426" w:right="139" w:firstLine="567"/>
        <w:jc w:val="both"/>
      </w:pPr>
      <w:r>
        <w:rPr>
          <w:rFonts w:ascii="Times New Roman" w:eastAsia="Calibri" w:hAnsi="Times New Roman" w:cs="Times New Roman"/>
          <w:color w:val="000000"/>
          <w:sz w:val="24"/>
          <w:szCs w:val="24"/>
        </w:rPr>
        <w:t>• осуществлять поиск и выбор наиболее эффективных способов решения задач в зависимости от конкретных условий;</w:t>
      </w:r>
    </w:p>
    <w:p w:rsidR="00B31FE2" w:rsidRDefault="00F1547F">
      <w:pPr>
        <w:tabs>
          <w:tab w:val="left" w:pos="626"/>
        </w:tabs>
        <w:spacing w:after="0" w:line="240" w:lineRule="auto"/>
        <w:ind w:left="426" w:right="139" w:firstLine="567"/>
        <w:jc w:val="both"/>
      </w:pPr>
      <w:r>
        <w:rPr>
          <w:rFonts w:ascii="Times New Roman" w:eastAsia="Calibri" w:hAnsi="Times New Roman" w:cs="Times New Roman"/>
          <w:color w:val="000000"/>
          <w:sz w:val="24"/>
          <w:szCs w:val="24"/>
        </w:rPr>
        <w:t>• давать определение понятиям;</w:t>
      </w:r>
    </w:p>
    <w:p w:rsidR="00B31FE2" w:rsidRDefault="00F1547F">
      <w:pPr>
        <w:tabs>
          <w:tab w:val="left" w:pos="626"/>
        </w:tabs>
        <w:spacing w:after="0" w:line="240" w:lineRule="auto"/>
        <w:ind w:left="426" w:right="139" w:firstLine="567"/>
        <w:jc w:val="both"/>
      </w:pPr>
      <w:r>
        <w:rPr>
          <w:rFonts w:ascii="Times New Roman" w:eastAsia="Calibri" w:hAnsi="Times New Roman" w:cs="Times New Roman"/>
          <w:color w:val="000000"/>
          <w:sz w:val="24"/>
          <w:szCs w:val="24"/>
        </w:rPr>
        <w:t>• устанавливать причинно-следственные связи;</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color w:val="000000"/>
          <w:sz w:val="24"/>
          <w:szCs w:val="24"/>
        </w:rPr>
        <w:t>• осуществлять логическую операцию установления род-видовых отношений, ограничение понятия;</w:t>
      </w:r>
    </w:p>
    <w:p w:rsidR="00B31FE2" w:rsidRDefault="00F1547F">
      <w:pPr>
        <w:tabs>
          <w:tab w:val="left" w:pos="639"/>
        </w:tabs>
        <w:spacing w:after="0" w:line="240" w:lineRule="auto"/>
        <w:ind w:left="426" w:right="139" w:firstLine="567"/>
        <w:jc w:val="both"/>
      </w:pPr>
      <w:r>
        <w:rPr>
          <w:rFonts w:ascii="Times New Roman" w:eastAsia="Calibri" w:hAnsi="Times New Roman" w:cs="Times New Roman"/>
          <w:color w:val="000000"/>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B31FE2" w:rsidRDefault="00F1547F">
      <w:pPr>
        <w:tabs>
          <w:tab w:val="left" w:pos="644"/>
        </w:tabs>
        <w:spacing w:after="0" w:line="240" w:lineRule="auto"/>
        <w:ind w:left="426" w:right="139" w:firstLine="567"/>
        <w:jc w:val="both"/>
      </w:pPr>
      <w:r>
        <w:rPr>
          <w:rFonts w:ascii="Times New Roman" w:eastAsia="Calibri" w:hAnsi="Times New Roman" w:cs="Times New Roman"/>
          <w:color w:val="000000"/>
          <w:sz w:val="24"/>
          <w:szCs w:val="24"/>
        </w:rPr>
        <w:lastRenderedPageBreak/>
        <w:t>• самостоятельно или в паре осуществлять сравнение, классификацию, самостоятельно выбирая основания и критерии для указанных логических операций;</w:t>
      </w:r>
    </w:p>
    <w:p w:rsidR="00B31FE2" w:rsidRDefault="00F1547F">
      <w:pPr>
        <w:tabs>
          <w:tab w:val="left" w:pos="644"/>
        </w:tabs>
        <w:spacing w:after="0" w:line="240" w:lineRule="auto"/>
        <w:ind w:left="426" w:right="139" w:firstLine="567"/>
        <w:jc w:val="both"/>
      </w:pPr>
      <w:r>
        <w:rPr>
          <w:rFonts w:ascii="Times New Roman" w:eastAsia="Calibri" w:hAnsi="Times New Roman" w:cs="Times New Roman"/>
          <w:color w:val="000000"/>
          <w:sz w:val="24"/>
          <w:szCs w:val="24"/>
        </w:rPr>
        <w:t>• строить логическое рассуждение, включающее установление причинно-следственных связей;</w:t>
      </w:r>
    </w:p>
    <w:p w:rsidR="00B31FE2" w:rsidRDefault="00F1547F">
      <w:pPr>
        <w:tabs>
          <w:tab w:val="left" w:pos="644"/>
        </w:tabs>
        <w:spacing w:after="0" w:line="240" w:lineRule="auto"/>
        <w:ind w:left="426" w:right="139" w:firstLine="567"/>
        <w:jc w:val="both"/>
      </w:pPr>
      <w:r>
        <w:rPr>
          <w:rFonts w:ascii="Times New Roman" w:eastAsia="Calibri" w:hAnsi="Times New Roman" w:cs="Times New Roman"/>
          <w:color w:val="000000"/>
          <w:sz w:val="24"/>
          <w:szCs w:val="24"/>
        </w:rPr>
        <w:t>• объяснять явления, процессы, связи и отношения, выявляемые в ходе исследования;</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color w:val="000000"/>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B31FE2" w:rsidRDefault="00F1547F">
      <w:pPr>
        <w:spacing w:after="0" w:line="240" w:lineRule="auto"/>
        <w:ind w:left="426" w:right="139" w:firstLine="567"/>
        <w:jc w:val="both"/>
        <w:rPr>
          <w:rFonts w:ascii="Times New Roman" w:eastAsia="Calibri" w:hAnsi="Times New Roman" w:cs="Times New Roman"/>
          <w:i/>
          <w:color w:val="000000"/>
          <w:sz w:val="24"/>
          <w:szCs w:val="24"/>
          <w:u w:val="single"/>
        </w:rPr>
      </w:pPr>
      <w:r>
        <w:rPr>
          <w:rFonts w:ascii="Times New Roman" w:eastAsia="Calibri" w:hAnsi="Times New Roman" w:cs="Times New Roman"/>
          <w:i/>
          <w:color w:val="000000"/>
          <w:sz w:val="24"/>
          <w:szCs w:val="24"/>
          <w:u w:val="single"/>
        </w:rPr>
        <w:t>Получит возможность научиться:</w:t>
      </w:r>
    </w:p>
    <w:p w:rsidR="00B31FE2" w:rsidRDefault="00F1547F">
      <w:pPr>
        <w:tabs>
          <w:tab w:val="left" w:pos="631"/>
        </w:tabs>
        <w:spacing w:after="0" w:line="240" w:lineRule="auto"/>
        <w:ind w:left="426" w:right="139" w:firstLine="567"/>
        <w:jc w:val="both"/>
      </w:pPr>
      <w:r>
        <w:rPr>
          <w:rFonts w:ascii="Times New Roman" w:eastAsia="Calibri" w:hAnsi="Times New Roman" w:cs="Times New Roman"/>
          <w:i/>
          <w:iCs/>
          <w:color w:val="000000"/>
          <w:sz w:val="24"/>
          <w:szCs w:val="24"/>
        </w:rPr>
        <w:t>• самостоятельно ставить проблему, аргументировать её актуальность;</w:t>
      </w:r>
    </w:p>
    <w:p w:rsidR="00B31FE2" w:rsidRDefault="00F1547F">
      <w:pPr>
        <w:tabs>
          <w:tab w:val="left" w:pos="634"/>
        </w:tabs>
        <w:spacing w:after="0" w:line="240" w:lineRule="auto"/>
        <w:ind w:left="426" w:right="139" w:firstLine="567"/>
        <w:jc w:val="both"/>
      </w:pPr>
      <w:r>
        <w:rPr>
          <w:rFonts w:ascii="Times New Roman" w:eastAsia="Calibri" w:hAnsi="Times New Roman" w:cs="Times New Roman"/>
          <w:i/>
          <w:iCs/>
          <w:color w:val="000000"/>
          <w:sz w:val="24"/>
          <w:szCs w:val="24"/>
        </w:rPr>
        <w:t>• в паре или индивидуально самостоятельно проводить исследование на основе применения методов наблюдения и эксперимента;</w:t>
      </w:r>
    </w:p>
    <w:p w:rsidR="00B31FE2" w:rsidRDefault="00F1547F">
      <w:pPr>
        <w:spacing w:after="0" w:line="240" w:lineRule="auto"/>
        <w:ind w:left="426" w:right="139" w:firstLine="567"/>
        <w:jc w:val="both"/>
      </w:pPr>
      <w:r>
        <w:rPr>
          <w:rFonts w:ascii="Times New Roman" w:eastAsia="Calibri" w:hAnsi="Times New Roman" w:cs="Times New Roman"/>
          <w:i/>
          <w:iCs/>
          <w:color w:val="000000"/>
          <w:sz w:val="24"/>
          <w:szCs w:val="24"/>
        </w:rPr>
        <w:t>• в паре или самостоятельно делать умозаключения (индуктивное и по аналогии) и выводы на основе аргументации.</w:t>
      </w:r>
    </w:p>
    <w:p w:rsidR="00B31FE2" w:rsidRDefault="00B31FE2">
      <w:pPr>
        <w:spacing w:after="0" w:line="240" w:lineRule="auto"/>
        <w:ind w:left="426" w:right="139" w:firstLine="567"/>
        <w:jc w:val="both"/>
        <w:rPr>
          <w:rFonts w:ascii="Times New Roman" w:eastAsia="Calibri" w:hAnsi="Times New Roman" w:cs="Times New Roman"/>
          <w:i/>
          <w:iCs/>
          <w:color w:val="000000"/>
          <w:sz w:val="24"/>
          <w:szCs w:val="24"/>
        </w:rPr>
      </w:pPr>
    </w:p>
    <w:p w:rsidR="00B31FE2" w:rsidRDefault="00F1547F">
      <w:pPr>
        <w:spacing w:after="0" w:line="240" w:lineRule="auto"/>
        <w:ind w:left="426" w:right="139" w:firstLine="567"/>
        <w:jc w:val="both"/>
      </w:pPr>
      <w:r>
        <w:rPr>
          <w:rFonts w:ascii="Times New Roman" w:hAnsi="Times New Roman" w:cs="Times New Roman"/>
          <w:b/>
          <w:sz w:val="24"/>
          <w:szCs w:val="24"/>
        </w:rPr>
        <w:t>Предметные результаты</w:t>
      </w:r>
    </w:p>
    <w:p w:rsidR="00B31FE2" w:rsidRDefault="00F1547F">
      <w:pPr>
        <w:spacing w:after="0" w:line="240" w:lineRule="auto"/>
        <w:ind w:left="426" w:right="139"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Обучающийся научится:</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определять состав веществ по их формулам;</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составлять уравнения химических реакций;</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вычислять количество, объем или массу вещества по количеству, объему, массе реагентов или продуктов реакции;</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характеризовать физические и химические свойства простых веществ: кислорода и водорода;</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получать, собирать кислород и водород;</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распознавать опытным </w:t>
      </w:r>
      <w:proofErr w:type="gramStart"/>
      <w:r>
        <w:rPr>
          <w:rFonts w:ascii="Times New Roman" w:eastAsia="Calibri" w:hAnsi="Times New Roman" w:cs="Times New Roman"/>
          <w:bCs/>
          <w:sz w:val="24"/>
          <w:szCs w:val="24"/>
        </w:rPr>
        <w:t>путем газообразные вещества</w:t>
      </w:r>
      <w:proofErr w:type="gramEnd"/>
      <w:r>
        <w:rPr>
          <w:rFonts w:ascii="Times New Roman" w:eastAsia="Calibri" w:hAnsi="Times New Roman" w:cs="Times New Roman"/>
          <w:bCs/>
          <w:sz w:val="24"/>
          <w:szCs w:val="24"/>
        </w:rPr>
        <w:t>: кислород, водород;</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проводить опыты по получению, собиранию и изучению химических свойств газообразных веществ: углекислого газа, аммиака;</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распознавать опытным </w:t>
      </w:r>
      <w:proofErr w:type="gramStart"/>
      <w:r>
        <w:rPr>
          <w:rFonts w:ascii="Times New Roman" w:eastAsia="Calibri" w:hAnsi="Times New Roman" w:cs="Times New Roman"/>
          <w:bCs/>
          <w:sz w:val="24"/>
          <w:szCs w:val="24"/>
        </w:rPr>
        <w:t>путем газообразные вещества</w:t>
      </w:r>
      <w:proofErr w:type="gramEnd"/>
      <w:r>
        <w:rPr>
          <w:rFonts w:ascii="Times New Roman" w:eastAsia="Calibri" w:hAnsi="Times New Roman" w:cs="Times New Roman"/>
          <w:bCs/>
          <w:sz w:val="24"/>
          <w:szCs w:val="24"/>
        </w:rPr>
        <w:t>: углекислый газ и аммиак;</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называть соединения изученных классов неорганических веществ;</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характеризовать физические и химические свойства основных классов неорганических веществ;</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составлять полные и сокращенные ионные уравнения реакции обмена;</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определять возможность протекания реакций ионного обмена;</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проводить реакции, подтверждающие качественный состав различных веществ;</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характеризовать взаимосвязь между составом, строением и свойствами металлов;</w:t>
      </w:r>
    </w:p>
    <w:p w:rsidR="00B31FE2" w:rsidRDefault="00F1547F">
      <w:pPr>
        <w:spacing w:after="0" w:line="240" w:lineRule="auto"/>
        <w:ind w:left="426" w:right="139" w:firstLine="567"/>
        <w:jc w:val="both"/>
      </w:pPr>
      <w:r>
        <w:rPr>
          <w:rFonts w:ascii="Times New Roman" w:eastAsia="Calibri" w:hAnsi="Times New Roman" w:cs="Times New Roman"/>
          <w:bCs/>
          <w:sz w:val="24"/>
          <w:szCs w:val="24"/>
        </w:rPr>
        <w:t>- характеризовать взаимосвязь между составом, строением и свойствами неметаллов;</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характеризовать методы химической науки (наблюдение, сравнение, эксперимент, измерение) и их роль в познании природы;</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проводить химические опыты и эксперименты и объяснять их результаты;</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оценивать поведение человека с точки зрения химической безопасности по отношению к человеку и природе:</w:t>
      </w:r>
    </w:p>
    <w:p w:rsidR="00B31FE2" w:rsidRDefault="00F1547F">
      <w:pPr>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использовать знания химии при соблюдении правил использования бытовых химических препаратов;</w:t>
      </w:r>
    </w:p>
    <w:p w:rsidR="00B31FE2" w:rsidRDefault="00F1547F">
      <w:pPr>
        <w:shd w:val="clear" w:color="auto" w:fill="FFFFFF"/>
        <w:spacing w:after="0" w:line="240" w:lineRule="auto"/>
        <w:ind w:left="426" w:right="139"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различать опасные и безопасные вещества;</w:t>
      </w:r>
    </w:p>
    <w:p w:rsidR="00B31FE2" w:rsidRDefault="00F1547F">
      <w:pPr>
        <w:shd w:val="clear" w:color="auto" w:fill="FFFFFF"/>
        <w:spacing w:after="0" w:line="240" w:lineRule="auto"/>
        <w:ind w:left="426" w:right="139" w:firstLine="567"/>
        <w:jc w:val="both"/>
      </w:pPr>
      <w:r>
        <w:rPr>
          <w:rFonts w:ascii="Times New Roman" w:eastAsia="Calibri" w:hAnsi="Times New Roman" w:cs="Times New Roman"/>
          <w:bCs/>
          <w:sz w:val="24"/>
          <w:szCs w:val="24"/>
        </w:rPr>
        <w:t>- оценивать влияние химического загрязнения окружающей среды на организм человека.</w:t>
      </w:r>
    </w:p>
    <w:p w:rsidR="00B31FE2" w:rsidRDefault="00B31FE2">
      <w:pPr>
        <w:shd w:val="clear" w:color="auto" w:fill="FFFFFF"/>
        <w:spacing w:after="0" w:line="240" w:lineRule="auto"/>
        <w:ind w:left="426" w:right="139" w:firstLine="567"/>
        <w:jc w:val="both"/>
        <w:rPr>
          <w:rFonts w:ascii="Times New Roman" w:eastAsia="Calibri" w:hAnsi="Times New Roman" w:cs="Times New Roman"/>
          <w:bCs/>
          <w:sz w:val="24"/>
          <w:szCs w:val="24"/>
        </w:rPr>
      </w:pPr>
    </w:p>
    <w:p w:rsidR="00B31FE2" w:rsidRDefault="00B31FE2">
      <w:pPr>
        <w:shd w:val="clear" w:color="auto" w:fill="FFFFFF"/>
        <w:spacing w:after="0" w:line="240" w:lineRule="auto"/>
        <w:ind w:left="426" w:right="139" w:firstLine="567"/>
        <w:jc w:val="both"/>
        <w:rPr>
          <w:rFonts w:ascii="Times New Roman" w:eastAsia="Calibri" w:hAnsi="Times New Roman" w:cs="Times New Roman"/>
          <w:bCs/>
          <w:sz w:val="24"/>
          <w:szCs w:val="24"/>
        </w:rPr>
      </w:pPr>
    </w:p>
    <w:p w:rsidR="00B31FE2" w:rsidRDefault="00B31FE2">
      <w:pPr>
        <w:shd w:val="clear" w:color="auto" w:fill="FFFFFF"/>
        <w:spacing w:after="0" w:line="240" w:lineRule="auto"/>
        <w:ind w:left="426" w:right="139" w:firstLine="567"/>
        <w:jc w:val="both"/>
        <w:rPr>
          <w:rFonts w:ascii="Times New Roman" w:eastAsia="Calibri" w:hAnsi="Times New Roman" w:cs="Times New Roman"/>
          <w:bCs/>
          <w:sz w:val="24"/>
          <w:szCs w:val="24"/>
        </w:rPr>
      </w:pPr>
    </w:p>
    <w:p w:rsidR="00B31FE2" w:rsidRDefault="00B31FE2">
      <w:pPr>
        <w:shd w:val="clear" w:color="auto" w:fill="FFFFFF"/>
        <w:spacing w:after="0" w:line="240" w:lineRule="auto"/>
        <w:ind w:left="426" w:right="139" w:firstLine="567"/>
        <w:jc w:val="both"/>
        <w:rPr>
          <w:rFonts w:ascii="Times New Roman" w:eastAsia="Calibri" w:hAnsi="Times New Roman" w:cs="Times New Roman"/>
          <w:bCs/>
          <w:sz w:val="24"/>
          <w:szCs w:val="24"/>
        </w:rPr>
      </w:pPr>
    </w:p>
    <w:p w:rsidR="00B31FE2" w:rsidRDefault="00F1547F">
      <w:pPr>
        <w:pStyle w:val="af0"/>
        <w:spacing w:after="0" w:line="240" w:lineRule="auto"/>
        <w:ind w:left="786" w:right="139"/>
        <w:jc w:val="both"/>
      </w:pPr>
      <w:r>
        <w:rPr>
          <w:rFonts w:ascii="Times New Roman" w:hAnsi="Times New Roman" w:cs="Times New Roman"/>
          <w:b/>
          <w:sz w:val="24"/>
          <w:szCs w:val="24"/>
        </w:rPr>
        <w:t>Содержание тем учебного предмета (курса)</w:t>
      </w:r>
    </w:p>
    <w:p w:rsidR="00B31FE2" w:rsidRDefault="00B31FE2">
      <w:pPr>
        <w:pStyle w:val="af0"/>
        <w:spacing w:after="0" w:line="240" w:lineRule="auto"/>
        <w:ind w:left="786" w:right="139"/>
        <w:jc w:val="both"/>
        <w:rPr>
          <w:rFonts w:ascii="Times New Roman" w:hAnsi="Times New Roman" w:cs="Times New Roman"/>
          <w:b/>
          <w:sz w:val="24"/>
          <w:szCs w:val="24"/>
        </w:rPr>
      </w:pPr>
    </w:p>
    <w:tbl>
      <w:tblPr>
        <w:tblW w:w="13605" w:type="dxa"/>
        <w:tblInd w:w="55" w:type="dxa"/>
        <w:tblCellMar>
          <w:top w:w="55" w:type="dxa"/>
          <w:left w:w="55" w:type="dxa"/>
          <w:bottom w:w="55" w:type="dxa"/>
          <w:right w:w="55" w:type="dxa"/>
        </w:tblCellMar>
        <w:tblLook w:val="04A0" w:firstRow="1" w:lastRow="0" w:firstColumn="1" w:lastColumn="0" w:noHBand="0" w:noVBand="1"/>
      </w:tblPr>
      <w:tblGrid>
        <w:gridCol w:w="510"/>
        <w:gridCol w:w="7772"/>
        <w:gridCol w:w="1522"/>
        <w:gridCol w:w="1252"/>
        <w:gridCol w:w="1296"/>
        <w:gridCol w:w="1253"/>
      </w:tblGrid>
      <w:tr w:rsidR="00B31FE2">
        <w:trPr>
          <w:trHeight w:val="960"/>
        </w:trPr>
        <w:tc>
          <w:tcPr>
            <w:tcW w:w="510" w:type="dxa"/>
            <w:vMerge w:val="restart"/>
            <w:tcBorders>
              <w:top w:val="single" w:sz="2" w:space="0" w:color="000000"/>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п/п</w:t>
            </w:r>
          </w:p>
        </w:tc>
        <w:tc>
          <w:tcPr>
            <w:tcW w:w="7771" w:type="dxa"/>
            <w:vMerge w:val="restart"/>
            <w:tcBorders>
              <w:top w:val="single" w:sz="2" w:space="0" w:color="000000"/>
              <w:left w:val="single" w:sz="2" w:space="0" w:color="000000"/>
              <w:bottom w:val="single" w:sz="2" w:space="0" w:color="000000"/>
            </w:tcBorders>
            <w:shd w:val="clear" w:color="auto" w:fill="auto"/>
          </w:tcPr>
          <w:p w:rsidR="00B31FE2" w:rsidRDefault="00F1547F">
            <w:pPr>
              <w:pStyle w:val="af4"/>
              <w:ind w:left="3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Название раздела</w:t>
            </w:r>
          </w:p>
          <w:p w:rsidR="00B31FE2" w:rsidRDefault="00F1547F">
            <w:pPr>
              <w:pStyle w:val="af4"/>
              <w:ind w:left="3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(блока)</w:t>
            </w:r>
          </w:p>
        </w:tc>
        <w:tc>
          <w:tcPr>
            <w:tcW w:w="1522" w:type="dxa"/>
            <w:vMerge w:val="restart"/>
            <w:tcBorders>
              <w:top w:val="single" w:sz="2" w:space="0" w:color="000000"/>
              <w:left w:val="single" w:sz="2" w:space="0" w:color="000000"/>
              <w:bottom w:val="single" w:sz="2" w:space="0" w:color="000000"/>
            </w:tcBorders>
            <w:shd w:val="clear" w:color="auto" w:fill="auto"/>
          </w:tcPr>
          <w:p w:rsidR="00B31FE2" w:rsidRDefault="00F1547F">
            <w:pPr>
              <w:pStyle w:val="af4"/>
              <w:ind w:left="3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 на изучение раздела (блока)</w:t>
            </w:r>
          </w:p>
        </w:tc>
        <w:tc>
          <w:tcPr>
            <w:tcW w:w="3801" w:type="dxa"/>
            <w:gridSpan w:val="3"/>
            <w:tcBorders>
              <w:top w:val="single" w:sz="2" w:space="0" w:color="000000"/>
              <w:left w:val="single" w:sz="2" w:space="0" w:color="000000"/>
              <w:bottom w:val="single" w:sz="2" w:space="0" w:color="000000"/>
              <w:right w:val="single" w:sz="2" w:space="0" w:color="000000"/>
            </w:tcBorders>
            <w:shd w:val="clear" w:color="auto" w:fill="auto"/>
          </w:tcPr>
          <w:p w:rsidR="00B31FE2" w:rsidRDefault="00F1547F">
            <w:pPr>
              <w:pStyle w:val="af4"/>
              <w:ind w:left="3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Из них кол-во часов, отведённых на практическую часть и контроль</w:t>
            </w:r>
          </w:p>
        </w:tc>
      </w:tr>
      <w:tr w:rsidR="00B31FE2">
        <w:trPr>
          <w:trHeight w:val="645"/>
        </w:trPr>
        <w:tc>
          <w:tcPr>
            <w:tcW w:w="510" w:type="dxa"/>
            <w:vMerge/>
            <w:tcBorders>
              <w:top w:val="single" w:sz="2" w:space="0" w:color="000000"/>
              <w:left w:val="single" w:sz="2" w:space="0" w:color="000000"/>
              <w:bottom w:val="single" w:sz="2" w:space="0" w:color="000000"/>
            </w:tcBorders>
            <w:shd w:val="clear" w:color="auto" w:fill="auto"/>
          </w:tcPr>
          <w:p w:rsidR="00B31FE2" w:rsidRDefault="00B31FE2">
            <w:pPr>
              <w:pStyle w:val="af4"/>
              <w:numPr>
                <w:ilvl w:val="0"/>
                <w:numId w:val="7"/>
              </w:numPr>
              <w:jc w:val="center"/>
              <w:rPr>
                <w:rFonts w:ascii="Times New Roman" w:eastAsia="Calibri" w:hAnsi="Times New Roman" w:cs="Times New Roman"/>
                <w:bCs/>
                <w:sz w:val="24"/>
                <w:szCs w:val="24"/>
              </w:rPr>
            </w:pPr>
          </w:p>
        </w:tc>
        <w:tc>
          <w:tcPr>
            <w:tcW w:w="7771" w:type="dxa"/>
            <w:vMerge/>
            <w:tcBorders>
              <w:top w:val="single" w:sz="2" w:space="0" w:color="000000"/>
              <w:left w:val="single" w:sz="2" w:space="0" w:color="000000"/>
              <w:bottom w:val="single" w:sz="2" w:space="0" w:color="000000"/>
            </w:tcBorders>
            <w:shd w:val="clear" w:color="auto" w:fill="auto"/>
          </w:tcPr>
          <w:p w:rsidR="00B31FE2" w:rsidRDefault="00B31FE2">
            <w:pPr>
              <w:pStyle w:val="af4"/>
              <w:numPr>
                <w:ilvl w:val="0"/>
                <w:numId w:val="7"/>
              </w:numPr>
              <w:jc w:val="center"/>
              <w:rPr>
                <w:rFonts w:ascii="Times New Roman" w:eastAsia="Calibri" w:hAnsi="Times New Roman" w:cs="Times New Roman"/>
                <w:bCs/>
                <w:sz w:val="24"/>
                <w:szCs w:val="24"/>
              </w:rPr>
            </w:pPr>
          </w:p>
        </w:tc>
        <w:tc>
          <w:tcPr>
            <w:tcW w:w="1522" w:type="dxa"/>
            <w:vMerge/>
            <w:tcBorders>
              <w:top w:val="single" w:sz="2" w:space="0" w:color="000000"/>
              <w:left w:val="single" w:sz="2" w:space="0" w:color="000000"/>
              <w:bottom w:val="single" w:sz="2" w:space="0" w:color="000000"/>
            </w:tcBorders>
            <w:shd w:val="clear" w:color="auto" w:fill="auto"/>
          </w:tcPr>
          <w:p w:rsidR="00B31FE2" w:rsidRDefault="00B31FE2">
            <w:pPr>
              <w:pStyle w:val="af4"/>
              <w:numPr>
                <w:ilvl w:val="0"/>
                <w:numId w:val="7"/>
              </w:numPr>
              <w:jc w:val="center"/>
              <w:rPr>
                <w:rFonts w:ascii="Times New Roman" w:eastAsia="Calibri" w:hAnsi="Times New Roman" w:cs="Times New Roman"/>
                <w:bCs/>
                <w:sz w:val="24"/>
                <w:szCs w:val="24"/>
              </w:rPr>
            </w:pPr>
          </w:p>
        </w:tc>
        <w:tc>
          <w:tcPr>
            <w:tcW w:w="1252" w:type="dxa"/>
            <w:tcBorders>
              <w:left w:val="single" w:sz="2" w:space="0" w:color="000000"/>
              <w:bottom w:val="single" w:sz="2" w:space="0" w:color="000000"/>
            </w:tcBorders>
            <w:shd w:val="clear" w:color="auto" w:fill="auto"/>
          </w:tcPr>
          <w:p w:rsidR="00B31FE2" w:rsidRDefault="00F1547F">
            <w:pPr>
              <w:pStyle w:val="af4"/>
              <w:ind w:left="3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лаб. раб.</w:t>
            </w:r>
          </w:p>
        </w:tc>
        <w:tc>
          <w:tcPr>
            <w:tcW w:w="1296" w:type="dxa"/>
            <w:tcBorders>
              <w:left w:val="single" w:sz="2" w:space="0" w:color="000000"/>
              <w:bottom w:val="single" w:sz="2" w:space="0" w:color="000000"/>
            </w:tcBorders>
            <w:shd w:val="clear" w:color="auto" w:fill="auto"/>
          </w:tcPr>
          <w:p w:rsidR="00B31FE2" w:rsidRDefault="00F1547F">
            <w:pPr>
              <w:pStyle w:val="af4"/>
              <w:ind w:left="360"/>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практ</w:t>
            </w:r>
            <w:proofErr w:type="spellEnd"/>
            <w:r>
              <w:rPr>
                <w:rFonts w:ascii="Times New Roman" w:eastAsia="Calibri" w:hAnsi="Times New Roman" w:cs="Times New Roman"/>
                <w:bCs/>
                <w:sz w:val="24"/>
                <w:szCs w:val="24"/>
              </w:rPr>
              <w:t>. раб.</w:t>
            </w:r>
          </w:p>
        </w:tc>
        <w:tc>
          <w:tcPr>
            <w:tcW w:w="1253" w:type="dxa"/>
            <w:tcBorders>
              <w:left w:val="single" w:sz="2" w:space="0" w:color="000000"/>
              <w:bottom w:val="single" w:sz="2" w:space="0" w:color="000000"/>
              <w:right w:val="single" w:sz="2" w:space="0" w:color="000000"/>
            </w:tcBorders>
            <w:shd w:val="clear" w:color="auto" w:fill="auto"/>
          </w:tcPr>
          <w:p w:rsidR="00B31FE2" w:rsidRDefault="00F1547F">
            <w:pPr>
              <w:pStyle w:val="af4"/>
              <w:ind w:left="36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контр. раб.</w:t>
            </w:r>
          </w:p>
        </w:tc>
      </w:tr>
      <w:tr w:rsidR="00B31FE2">
        <w:trPr>
          <w:trHeight w:val="645"/>
        </w:trPr>
        <w:tc>
          <w:tcPr>
            <w:tcW w:w="510"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7771" w:type="dxa"/>
            <w:tcBorders>
              <w:left w:val="single" w:sz="2" w:space="0" w:color="000000"/>
              <w:bottom w:val="single" w:sz="2" w:space="0" w:color="000000"/>
            </w:tcBorders>
            <w:shd w:val="clear" w:color="auto" w:fill="auto"/>
          </w:tcPr>
          <w:p w:rsidR="00B31FE2" w:rsidRDefault="00F1547F">
            <w:pPr>
              <w:pStyle w:val="af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Введение. Общая характеристика химических элементов и химических реакций </w:t>
            </w:r>
          </w:p>
        </w:tc>
        <w:tc>
          <w:tcPr>
            <w:tcW w:w="152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13</w:t>
            </w:r>
          </w:p>
        </w:tc>
        <w:tc>
          <w:tcPr>
            <w:tcW w:w="125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1296" w:type="dxa"/>
            <w:tcBorders>
              <w:left w:val="single" w:sz="2" w:space="0" w:color="000000"/>
              <w:bottom w:val="single" w:sz="2" w:space="0" w:color="000000"/>
            </w:tcBorders>
            <w:shd w:val="clear" w:color="auto" w:fill="auto"/>
          </w:tcPr>
          <w:p w:rsidR="00B31FE2" w:rsidRDefault="00B31FE2">
            <w:pPr>
              <w:pStyle w:val="af4"/>
              <w:ind w:left="360"/>
              <w:jc w:val="center"/>
              <w:rPr>
                <w:rFonts w:ascii="Times New Roman" w:eastAsia="Calibri" w:hAnsi="Times New Roman" w:cs="Times New Roman"/>
                <w:bCs/>
                <w:sz w:val="24"/>
                <w:szCs w:val="24"/>
              </w:rPr>
            </w:pPr>
          </w:p>
        </w:tc>
        <w:tc>
          <w:tcPr>
            <w:tcW w:w="1253" w:type="dxa"/>
            <w:tcBorders>
              <w:left w:val="single" w:sz="2" w:space="0" w:color="000000"/>
              <w:bottom w:val="single" w:sz="2" w:space="0" w:color="000000"/>
              <w:right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B31FE2">
        <w:trPr>
          <w:trHeight w:val="645"/>
        </w:trPr>
        <w:tc>
          <w:tcPr>
            <w:tcW w:w="510"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7771" w:type="dxa"/>
            <w:tcBorders>
              <w:left w:val="single" w:sz="2" w:space="0" w:color="000000"/>
              <w:bottom w:val="single" w:sz="2" w:space="0" w:color="000000"/>
            </w:tcBorders>
            <w:shd w:val="clear" w:color="auto" w:fill="auto"/>
          </w:tcPr>
          <w:p w:rsidR="00B31FE2" w:rsidRDefault="00F1547F">
            <w:pPr>
              <w:pStyle w:val="af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Металлы</w:t>
            </w:r>
          </w:p>
        </w:tc>
        <w:tc>
          <w:tcPr>
            <w:tcW w:w="152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125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p>
        </w:tc>
        <w:tc>
          <w:tcPr>
            <w:tcW w:w="1296"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253" w:type="dxa"/>
            <w:tcBorders>
              <w:left w:val="single" w:sz="2" w:space="0" w:color="000000"/>
              <w:bottom w:val="single" w:sz="2" w:space="0" w:color="000000"/>
              <w:right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B31FE2">
        <w:trPr>
          <w:trHeight w:val="645"/>
        </w:trPr>
        <w:tc>
          <w:tcPr>
            <w:tcW w:w="510"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7771" w:type="dxa"/>
            <w:tcBorders>
              <w:left w:val="single" w:sz="2" w:space="0" w:color="000000"/>
              <w:bottom w:val="single" w:sz="2" w:space="0" w:color="000000"/>
            </w:tcBorders>
            <w:shd w:val="clear" w:color="auto" w:fill="auto"/>
          </w:tcPr>
          <w:p w:rsidR="00B31FE2" w:rsidRDefault="00F1547F">
            <w:pPr>
              <w:pStyle w:val="af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Неметаллы</w:t>
            </w:r>
          </w:p>
        </w:tc>
        <w:tc>
          <w:tcPr>
            <w:tcW w:w="152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125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1296"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253" w:type="dxa"/>
            <w:tcBorders>
              <w:left w:val="single" w:sz="2" w:space="0" w:color="000000"/>
              <w:bottom w:val="single" w:sz="2" w:space="0" w:color="000000"/>
              <w:right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B31FE2">
        <w:trPr>
          <w:trHeight w:val="322"/>
        </w:trPr>
        <w:tc>
          <w:tcPr>
            <w:tcW w:w="510"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7771" w:type="dxa"/>
            <w:tcBorders>
              <w:left w:val="single" w:sz="2" w:space="0" w:color="000000"/>
              <w:bottom w:val="single" w:sz="2" w:space="0" w:color="000000"/>
            </w:tcBorders>
            <w:shd w:val="clear" w:color="auto" w:fill="auto"/>
          </w:tcPr>
          <w:p w:rsidR="00B31FE2" w:rsidRDefault="00F1547F">
            <w:pPr>
              <w:pStyle w:val="af4"/>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Обобщение знаний по химии за курс основной школы</w:t>
            </w:r>
          </w:p>
        </w:tc>
        <w:tc>
          <w:tcPr>
            <w:tcW w:w="152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1252" w:type="dxa"/>
            <w:tcBorders>
              <w:left w:val="single" w:sz="2" w:space="0" w:color="000000"/>
              <w:bottom w:val="single" w:sz="2" w:space="0" w:color="000000"/>
            </w:tcBorders>
            <w:shd w:val="clear" w:color="auto" w:fill="auto"/>
          </w:tcPr>
          <w:p w:rsidR="00B31FE2" w:rsidRDefault="00B31FE2">
            <w:pPr>
              <w:pStyle w:val="af4"/>
              <w:ind w:left="360"/>
              <w:jc w:val="center"/>
              <w:rPr>
                <w:rFonts w:ascii="Times New Roman" w:eastAsia="Calibri" w:hAnsi="Times New Roman" w:cs="Times New Roman"/>
                <w:bCs/>
                <w:sz w:val="24"/>
                <w:szCs w:val="24"/>
              </w:rPr>
            </w:pPr>
          </w:p>
        </w:tc>
        <w:tc>
          <w:tcPr>
            <w:tcW w:w="1296" w:type="dxa"/>
            <w:tcBorders>
              <w:left w:val="single" w:sz="2" w:space="0" w:color="000000"/>
              <w:bottom w:val="single" w:sz="2" w:space="0" w:color="000000"/>
            </w:tcBorders>
            <w:shd w:val="clear" w:color="auto" w:fill="auto"/>
          </w:tcPr>
          <w:p w:rsidR="00B31FE2" w:rsidRDefault="00B31FE2">
            <w:pPr>
              <w:pStyle w:val="af4"/>
              <w:ind w:left="360"/>
              <w:jc w:val="center"/>
              <w:rPr>
                <w:rFonts w:ascii="Times New Roman" w:eastAsia="Calibri" w:hAnsi="Times New Roman" w:cs="Times New Roman"/>
                <w:bCs/>
                <w:sz w:val="24"/>
                <w:szCs w:val="24"/>
              </w:rPr>
            </w:pPr>
          </w:p>
        </w:tc>
        <w:tc>
          <w:tcPr>
            <w:tcW w:w="1253" w:type="dxa"/>
            <w:tcBorders>
              <w:left w:val="single" w:sz="2" w:space="0" w:color="000000"/>
              <w:bottom w:val="single" w:sz="2" w:space="0" w:color="000000"/>
              <w:right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B31FE2">
        <w:trPr>
          <w:trHeight w:val="322"/>
        </w:trPr>
        <w:tc>
          <w:tcPr>
            <w:tcW w:w="510" w:type="dxa"/>
            <w:tcBorders>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5.</w:t>
            </w:r>
          </w:p>
        </w:tc>
        <w:tc>
          <w:tcPr>
            <w:tcW w:w="7771" w:type="dxa"/>
            <w:tcBorders>
              <w:left w:val="single" w:sz="2" w:space="0" w:color="000000"/>
              <w:bottom w:val="single" w:sz="2" w:space="0" w:color="000000"/>
            </w:tcBorders>
            <w:shd w:val="clear" w:color="auto" w:fill="auto"/>
          </w:tcPr>
          <w:p w:rsidR="00B31FE2" w:rsidRDefault="00F1547F">
            <w:pPr>
              <w:pStyle w:val="af4"/>
            </w:pPr>
            <w:r>
              <w:t xml:space="preserve"> </w:t>
            </w:r>
            <w:r>
              <w:rPr>
                <w:rFonts w:ascii="Times New Roman" w:hAnsi="Times New Roman"/>
                <w:sz w:val="24"/>
                <w:szCs w:val="24"/>
              </w:rPr>
              <w:t>Итого</w:t>
            </w:r>
          </w:p>
        </w:tc>
        <w:tc>
          <w:tcPr>
            <w:tcW w:w="1522" w:type="dxa"/>
            <w:tcBorders>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68</w:t>
            </w:r>
          </w:p>
        </w:tc>
        <w:tc>
          <w:tcPr>
            <w:tcW w:w="1252"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40</w:t>
            </w:r>
          </w:p>
        </w:tc>
        <w:tc>
          <w:tcPr>
            <w:tcW w:w="1296" w:type="dxa"/>
            <w:tcBorders>
              <w:left w:val="single" w:sz="2" w:space="0" w:color="000000"/>
              <w:bottom w:val="single" w:sz="2" w:space="0" w:color="000000"/>
            </w:tcBorders>
            <w:shd w:val="clear" w:color="auto" w:fill="auto"/>
          </w:tcPr>
          <w:p w:rsidR="00B31FE2" w:rsidRDefault="00F1547F">
            <w:pPr>
              <w:pStyle w:val="af4"/>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253" w:type="dxa"/>
            <w:tcBorders>
              <w:left w:val="single" w:sz="2" w:space="0" w:color="000000"/>
              <w:bottom w:val="single" w:sz="2" w:space="0" w:color="000000"/>
              <w:right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4</w:t>
            </w:r>
          </w:p>
        </w:tc>
      </w:tr>
    </w:tbl>
    <w:p w:rsidR="00B31FE2" w:rsidRDefault="00B31FE2">
      <w:pPr>
        <w:spacing w:after="0" w:line="240" w:lineRule="auto"/>
        <w:ind w:left="786" w:right="139"/>
        <w:contextualSpacing/>
        <w:jc w:val="both"/>
        <w:rPr>
          <w:rFonts w:ascii="Times New Roman" w:hAnsi="Times New Roman" w:cs="Times New Roman"/>
          <w:sz w:val="24"/>
          <w:szCs w:val="24"/>
        </w:rPr>
      </w:pPr>
    </w:p>
    <w:p w:rsidR="00B31FE2" w:rsidRDefault="00B31FE2">
      <w:pPr>
        <w:spacing w:after="0" w:line="240" w:lineRule="auto"/>
        <w:ind w:left="786" w:right="139"/>
        <w:contextualSpacing/>
        <w:jc w:val="both"/>
        <w:rPr>
          <w:rFonts w:ascii="Times New Roman" w:hAnsi="Times New Roman" w:cs="Times New Roman"/>
          <w:sz w:val="24"/>
          <w:szCs w:val="24"/>
        </w:rPr>
      </w:pPr>
    </w:p>
    <w:p w:rsidR="00B31FE2" w:rsidRDefault="00F1547F">
      <w:pPr>
        <w:shd w:val="clear" w:color="auto" w:fill="FFFFFF"/>
        <w:tabs>
          <w:tab w:val="left" w:pos="851"/>
        </w:tabs>
        <w:spacing w:after="0" w:line="240" w:lineRule="auto"/>
        <w:ind w:left="426" w:right="139"/>
        <w:jc w:val="both"/>
      </w:pPr>
      <w:r>
        <w:rPr>
          <w:rFonts w:ascii="Times New Roman" w:hAnsi="Times New Roman" w:cs="Times New Roman"/>
          <w:b/>
          <w:sz w:val="24"/>
          <w:szCs w:val="24"/>
        </w:rPr>
        <w:t>Введение. Обобщение знаний по курсу 8 класса. Общая характеристика химических элементов и химических реакций (13 ч.)</w:t>
      </w:r>
      <w:r>
        <w:rPr>
          <w:rFonts w:ascii="Times New Roman" w:eastAsia="Calibri" w:hAnsi="Times New Roman" w:cs="Times New Roman"/>
          <w:b/>
          <w:sz w:val="24"/>
          <w:szCs w:val="24"/>
        </w:rPr>
        <w:t xml:space="preserve"> </w:t>
      </w:r>
    </w:p>
    <w:p w:rsidR="00B31FE2" w:rsidRDefault="00F1547F">
      <w:pPr>
        <w:shd w:val="clear" w:color="auto" w:fill="FFFFFF"/>
        <w:tabs>
          <w:tab w:val="left" w:pos="851"/>
        </w:tabs>
        <w:spacing w:after="0" w:line="240" w:lineRule="auto"/>
        <w:ind w:left="426" w:right="139"/>
        <w:jc w:val="both"/>
      </w:pPr>
      <w:r>
        <w:rPr>
          <w:rFonts w:ascii="Times New Roman" w:eastAsia="Calibri" w:hAnsi="Times New Roman" w:cs="Times New Roman"/>
          <w:sz w:val="24"/>
          <w:szCs w:val="24"/>
        </w:rPr>
        <w:t xml:space="preserve">      Характеристика элемента по его положению в Периодической системе химических элементов Д. И. Менделеева.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B31FE2" w:rsidRDefault="00F1547F">
      <w:pPr>
        <w:spacing w:after="0" w:line="240" w:lineRule="auto"/>
        <w:ind w:left="426" w:right="139"/>
        <w:jc w:val="both"/>
      </w:pPr>
      <w:r>
        <w:rPr>
          <w:rFonts w:ascii="Times New Roman" w:eastAsia="Calibri" w:hAnsi="Times New Roman" w:cs="Times New Roman"/>
          <w:sz w:val="24"/>
          <w:szCs w:val="24"/>
        </w:rPr>
        <w:t xml:space="preserve">      </w:t>
      </w:r>
    </w:p>
    <w:p w:rsidR="00B31FE2" w:rsidRDefault="00F1547F">
      <w:pPr>
        <w:spacing w:after="0" w:line="240" w:lineRule="auto"/>
        <w:ind w:left="454" w:right="113"/>
        <w:jc w:val="both"/>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w:t>
      </w:r>
      <w:r>
        <w:rPr>
          <w:rFonts w:ascii="Times New Roman" w:eastAsia="Calibri" w:hAnsi="Times New Roman" w:cs="Times New Roman"/>
          <w:sz w:val="24"/>
          <w:szCs w:val="24"/>
        </w:rPr>
        <w:lastRenderedPageBreak/>
        <w:t xml:space="preserve">мических элементов Д. И. Менделеева. Обобщение сведений о химических реакциях. </w:t>
      </w:r>
      <w:r>
        <w:rPr>
          <w:rFonts w:ascii="Times New Roman" w:eastAsia="Calibri" w:hAnsi="Times New Roman" w:cs="Times New Roman"/>
          <w:color w:val="000000"/>
          <w:sz w:val="24"/>
          <w:szCs w:val="24"/>
        </w:rPr>
        <w:t>Понятие о скорости химической реакции. Факторы, влияющие на скорость химических реакций. Катализаторы и катализ. Ингибиторы. Антиоксиданты.</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b/>
          <w:i/>
          <w:iCs/>
          <w:sz w:val="24"/>
          <w:szCs w:val="24"/>
        </w:rPr>
        <w:t>Контрольная работа № 1</w:t>
      </w: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i/>
          <w:iCs/>
          <w:color w:val="000000" w:themeColor="text1"/>
          <w:sz w:val="24"/>
          <w:szCs w:val="24"/>
        </w:rPr>
      </w:pPr>
    </w:p>
    <w:p w:rsidR="00B31FE2" w:rsidRDefault="00F1547F">
      <w:pPr>
        <w:shd w:val="clear" w:color="auto" w:fill="FFFFFF"/>
        <w:tabs>
          <w:tab w:val="left" w:pos="851"/>
        </w:tabs>
        <w:spacing w:after="0" w:line="240" w:lineRule="auto"/>
        <w:ind w:right="139"/>
        <w:jc w:val="both"/>
      </w:pPr>
      <w:r>
        <w:rPr>
          <w:rFonts w:ascii="Times New Roman" w:eastAsia="Calibri" w:hAnsi="Times New Roman" w:cs="Times New Roman"/>
          <w:b/>
          <w:sz w:val="24"/>
          <w:szCs w:val="24"/>
        </w:rPr>
        <w:t xml:space="preserve">            Металлы (18 ч)</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sz w:val="24"/>
          <w:szCs w:val="24"/>
        </w:rPr>
        <w:t xml:space="preserve">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sz w:val="24"/>
          <w:szCs w:val="24"/>
        </w:rPr>
        <w:t>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b/>
          <w:i/>
          <w:sz w:val="24"/>
          <w:szCs w:val="24"/>
        </w:rPr>
        <w:t xml:space="preserve">Демонстрации. </w:t>
      </w:r>
      <w:r>
        <w:rPr>
          <w:rFonts w:ascii="Times New Roman" w:eastAsia="Calibri" w:hAnsi="Times New Roman" w:cs="Times New Roman"/>
          <w:sz w:val="24"/>
          <w:szCs w:val="24"/>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b/>
          <w:i/>
          <w:sz w:val="24"/>
          <w:szCs w:val="24"/>
        </w:rPr>
        <w:t>Практическая работа №1</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sz w:val="24"/>
          <w:szCs w:val="24"/>
        </w:rPr>
        <w:t>Осуществление цепочки химических превращений.</w:t>
      </w:r>
    </w:p>
    <w:p w:rsidR="00B31FE2" w:rsidRDefault="00F1547F">
      <w:pPr>
        <w:shd w:val="clear" w:color="auto" w:fill="FFFFFF"/>
        <w:tabs>
          <w:tab w:val="left" w:pos="851"/>
        </w:tabs>
        <w:spacing w:after="0" w:line="240" w:lineRule="auto"/>
        <w:ind w:left="426" w:right="139" w:firstLine="567"/>
        <w:jc w:val="both"/>
        <w:rPr>
          <w:b/>
          <w:bCs/>
          <w:i/>
          <w:iCs/>
        </w:rPr>
      </w:pPr>
      <w:r>
        <w:rPr>
          <w:rFonts w:ascii="Times New Roman" w:eastAsia="Calibri" w:hAnsi="Times New Roman" w:cs="Times New Roman"/>
          <w:b/>
          <w:bCs/>
          <w:i/>
          <w:iCs/>
          <w:sz w:val="24"/>
          <w:szCs w:val="24"/>
        </w:rPr>
        <w:t>Практическая работа №2</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sz w:val="24"/>
          <w:szCs w:val="24"/>
        </w:rPr>
        <w:t>Получение и свойства соединений металлов.</w:t>
      </w:r>
    </w:p>
    <w:p w:rsidR="00B31FE2" w:rsidRDefault="00F1547F">
      <w:pPr>
        <w:shd w:val="clear" w:color="auto" w:fill="FFFFFF"/>
        <w:tabs>
          <w:tab w:val="left" w:pos="851"/>
        </w:tabs>
        <w:spacing w:after="0" w:line="240" w:lineRule="auto"/>
        <w:ind w:left="426" w:right="139" w:firstLine="567"/>
        <w:jc w:val="both"/>
        <w:rPr>
          <w:b/>
          <w:bCs/>
          <w:i/>
          <w:iCs/>
        </w:rPr>
      </w:pPr>
      <w:r>
        <w:rPr>
          <w:rFonts w:ascii="Times New Roman" w:eastAsia="Calibri" w:hAnsi="Times New Roman" w:cs="Times New Roman"/>
          <w:b/>
          <w:bCs/>
          <w:i/>
          <w:iCs/>
          <w:sz w:val="24"/>
          <w:szCs w:val="24"/>
        </w:rPr>
        <w:t>Практическая работа №3</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sz w:val="24"/>
          <w:szCs w:val="24"/>
        </w:rPr>
        <w:t>Экспериментальные задачи по распознаванию и получению соединений металлов.</w:t>
      </w:r>
    </w:p>
    <w:p w:rsidR="00B31FE2" w:rsidRDefault="00F1547F">
      <w:pPr>
        <w:shd w:val="clear" w:color="auto" w:fill="FFFFFF"/>
        <w:tabs>
          <w:tab w:val="left" w:pos="851"/>
        </w:tabs>
        <w:spacing w:after="0" w:line="240" w:lineRule="auto"/>
        <w:ind w:left="426" w:right="139" w:firstLine="567"/>
        <w:jc w:val="both"/>
        <w:rPr>
          <w:b/>
          <w:bCs/>
          <w:i/>
          <w:iCs/>
        </w:rPr>
      </w:pPr>
      <w:r>
        <w:rPr>
          <w:rFonts w:ascii="Times New Roman" w:eastAsia="Calibri" w:hAnsi="Times New Roman" w:cs="Times New Roman"/>
          <w:b/>
          <w:bCs/>
          <w:i/>
          <w:iCs/>
          <w:sz w:val="24"/>
          <w:szCs w:val="24"/>
        </w:rPr>
        <w:t>Контрольная работа №2</w:t>
      </w: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b/>
          <w:sz w:val="24"/>
          <w:szCs w:val="24"/>
        </w:rPr>
        <w:t>Неметаллы и их соединения. Кислород. Водород (28 ч.)</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w:t>
      </w:r>
    </w:p>
    <w:p w:rsidR="00B31FE2" w:rsidRDefault="008A1378">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Водород – </w:t>
      </w:r>
      <w:r w:rsidR="00F1547F">
        <w:rPr>
          <w:rFonts w:ascii="Times New Roman" w:eastAsia="Calibri" w:hAnsi="Times New Roman" w:cs="Times New Roman"/>
          <w:sz w:val="24"/>
          <w:szCs w:val="24"/>
        </w:rPr>
        <w:t>химический элемент и простое вещество. Физические и химические свойства водорода. Получение водорода в</w:t>
      </w:r>
    </w:p>
    <w:p w:rsidR="00B31FE2" w:rsidRDefault="008A1378">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лаборатории. </w:t>
      </w:r>
      <w:r w:rsidR="00F1547F">
        <w:rPr>
          <w:rFonts w:ascii="Times New Roman" w:eastAsia="Calibri" w:hAnsi="Times New Roman" w:cs="Times New Roman"/>
          <w:sz w:val="24"/>
          <w:szCs w:val="24"/>
        </w:rPr>
        <w:t>Получение водорода в промышленности.  Применение водорода.</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Галогены: физические и химические свойства. Соединения галогенов: </w:t>
      </w:r>
      <w:proofErr w:type="spellStart"/>
      <w:r>
        <w:rPr>
          <w:rFonts w:ascii="Times New Roman" w:eastAsia="Calibri" w:hAnsi="Times New Roman" w:cs="Times New Roman"/>
          <w:sz w:val="24"/>
          <w:szCs w:val="24"/>
        </w:rPr>
        <w:t>хлороводород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хлороводородная</w:t>
      </w:r>
      <w:proofErr w:type="spellEnd"/>
      <w:r>
        <w:rPr>
          <w:rFonts w:ascii="Times New Roman" w:eastAsia="Calibri" w:hAnsi="Times New Roman" w:cs="Times New Roman"/>
          <w:sz w:val="24"/>
          <w:szCs w:val="24"/>
        </w:rPr>
        <w:t xml:space="preserve"> кислота и ее соли.</w:t>
      </w:r>
    </w:p>
    <w:p w:rsidR="00B31FE2" w:rsidRDefault="008A1378">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Кислород – </w:t>
      </w:r>
      <w:r w:rsidR="00F1547F">
        <w:rPr>
          <w:rFonts w:ascii="Times New Roman" w:eastAsia="Calibri" w:hAnsi="Times New Roman" w:cs="Times New Roman"/>
          <w:sz w:val="24"/>
          <w:szCs w:val="24"/>
        </w:rPr>
        <w:t>химический элемент и простое вещество.  Озон. Состав воздуха.  Физические и химические свойства кислорода. Получение и применение кислорода.</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Сера: физические и химические свойства. Соединения серы: сероводород, сульфиды, оксиды серы. Серная, сер</w:t>
      </w:r>
      <w:r w:rsidR="008A1378">
        <w:rPr>
          <w:rFonts w:ascii="Times New Roman" w:eastAsia="Calibri" w:hAnsi="Times New Roman" w:cs="Times New Roman"/>
          <w:sz w:val="24"/>
          <w:szCs w:val="24"/>
        </w:rPr>
        <w:t>нистая и сероводородная кислоты</w:t>
      </w:r>
      <w:r>
        <w:rPr>
          <w:rFonts w:ascii="Times New Roman" w:eastAsia="Calibri" w:hAnsi="Times New Roman" w:cs="Times New Roman"/>
          <w:sz w:val="24"/>
          <w:szCs w:val="24"/>
        </w:rPr>
        <w:t xml:space="preserve"> и их соли.</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Азот: физические и химические свойства. Аммиак. Соли аммония. Оксиды азота. Азотная кислота и ее соли.</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Фосфор: физические и химические свойства. Соединения фосфора: оксид фосфора (V), ортофосфорная кислота и ее соли. </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Углерод: физические и химические свойства.  Аллотропия углерода: алмаз, графит, </w:t>
      </w:r>
      <w:proofErr w:type="spellStart"/>
      <w:r>
        <w:rPr>
          <w:rFonts w:ascii="Times New Roman" w:eastAsia="Calibri" w:hAnsi="Times New Roman" w:cs="Times New Roman"/>
          <w:sz w:val="24"/>
          <w:szCs w:val="24"/>
        </w:rPr>
        <w:t>карбин</w:t>
      </w:r>
      <w:proofErr w:type="spellEnd"/>
      <w:r>
        <w:rPr>
          <w:rFonts w:ascii="Times New Roman" w:eastAsia="Calibri" w:hAnsi="Times New Roman" w:cs="Times New Roman"/>
          <w:sz w:val="24"/>
          <w:szCs w:val="24"/>
        </w:rPr>
        <w:t xml:space="preserve">, фуллерены.  Соединения углерода: оксиды углерода (II) и (IV), угольная кислота и ее соли. </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Кремний и его соединения.</w:t>
      </w:r>
    </w:p>
    <w:p w:rsidR="00B31FE2" w:rsidRDefault="00F1547F">
      <w:pPr>
        <w:spacing w:after="0" w:line="240" w:lineRule="auto"/>
        <w:ind w:left="426" w:right="139" w:firstLine="567"/>
        <w:jc w:val="both"/>
      </w:pPr>
      <w:r>
        <w:rPr>
          <w:rFonts w:ascii="Times New Roman" w:hAnsi="Times New Roman" w:cs="Times New Roman"/>
          <w:b/>
          <w:i/>
          <w:sz w:val="24"/>
          <w:szCs w:val="24"/>
        </w:rPr>
        <w:lastRenderedPageBreak/>
        <w:t>Демонстрации.</w:t>
      </w:r>
      <w:r>
        <w:rPr>
          <w:rFonts w:ascii="Times New Roman" w:hAnsi="Times New Roman" w:cs="Times New Roman"/>
          <w:sz w:val="24"/>
          <w:szCs w:val="24"/>
        </w:rPr>
        <w:t xml:space="preserve"> Образцы галогенов - простых веществ. Взаимодействие галогенов с натрием, алюминием. Вытеснение хлором брома или йода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b/>
          <w:i/>
          <w:sz w:val="24"/>
          <w:szCs w:val="24"/>
        </w:rPr>
        <w:t>Практическая работа № 4</w:t>
      </w:r>
      <w:r>
        <w:rPr>
          <w:rFonts w:ascii="Times New Roman" w:hAnsi="Times New Roman" w:cs="Times New Roman"/>
          <w:sz w:val="24"/>
          <w:szCs w:val="24"/>
        </w:rPr>
        <w:t xml:space="preserve"> </w:t>
      </w:r>
    </w:p>
    <w:p w:rsidR="00B31FE2" w:rsidRDefault="00F1547F">
      <w:pPr>
        <w:shd w:val="clear" w:color="auto" w:fill="FFFFFF"/>
        <w:tabs>
          <w:tab w:val="left" w:pos="851"/>
        </w:tabs>
        <w:spacing w:after="0" w:line="240" w:lineRule="auto"/>
        <w:ind w:left="426" w:right="139" w:firstLine="567"/>
        <w:jc w:val="both"/>
      </w:pPr>
      <w:r>
        <w:rPr>
          <w:rFonts w:ascii="Times New Roman" w:hAnsi="Times New Roman" w:cs="Times New Roman"/>
          <w:sz w:val="24"/>
          <w:szCs w:val="24"/>
        </w:rPr>
        <w:t>Экспериментальные задачи по теме «Подгруппа кислорода»</w:t>
      </w:r>
    </w:p>
    <w:p w:rsidR="00B31FE2" w:rsidRDefault="00F1547F">
      <w:pPr>
        <w:shd w:val="clear" w:color="auto" w:fill="FFFFFF"/>
        <w:tabs>
          <w:tab w:val="left" w:pos="851"/>
        </w:tabs>
        <w:spacing w:after="0" w:line="240" w:lineRule="auto"/>
        <w:ind w:left="426" w:right="139" w:firstLine="567"/>
        <w:jc w:val="both"/>
        <w:rPr>
          <w:b/>
          <w:bCs/>
          <w:i/>
          <w:iCs/>
        </w:rPr>
      </w:pPr>
      <w:r>
        <w:rPr>
          <w:rFonts w:ascii="Times New Roman" w:hAnsi="Times New Roman" w:cs="Times New Roman"/>
          <w:b/>
          <w:bCs/>
          <w:i/>
          <w:iCs/>
          <w:sz w:val="24"/>
          <w:szCs w:val="24"/>
        </w:rPr>
        <w:t>Практическая работа №5</w:t>
      </w:r>
    </w:p>
    <w:p w:rsidR="00B31FE2" w:rsidRDefault="00F1547F">
      <w:pPr>
        <w:shd w:val="clear" w:color="auto" w:fill="FFFFFF"/>
        <w:tabs>
          <w:tab w:val="left" w:pos="851"/>
        </w:tabs>
        <w:spacing w:after="0" w:line="240" w:lineRule="auto"/>
        <w:ind w:left="426" w:right="139" w:firstLine="567"/>
        <w:jc w:val="both"/>
        <w:rPr>
          <w:b/>
          <w:bCs/>
          <w:i/>
          <w:iCs/>
        </w:rPr>
      </w:pPr>
      <w:r>
        <w:rPr>
          <w:rFonts w:ascii="Times New Roman" w:hAnsi="Times New Roman" w:cs="Times New Roman"/>
          <w:sz w:val="24"/>
          <w:szCs w:val="24"/>
        </w:rPr>
        <w:t>Экспериментальные задачи по теме «Подгруппы азота и углерода»</w:t>
      </w:r>
    </w:p>
    <w:p w:rsidR="00B31FE2" w:rsidRDefault="00F1547F">
      <w:pPr>
        <w:shd w:val="clear" w:color="auto" w:fill="FFFFFF"/>
        <w:tabs>
          <w:tab w:val="left" w:pos="851"/>
        </w:tabs>
        <w:spacing w:after="0" w:line="240" w:lineRule="auto"/>
        <w:ind w:left="426" w:right="139" w:firstLine="567"/>
        <w:jc w:val="both"/>
        <w:rPr>
          <w:b/>
          <w:bCs/>
          <w:i/>
          <w:iCs/>
        </w:rPr>
      </w:pPr>
      <w:r>
        <w:rPr>
          <w:rFonts w:ascii="Times New Roman" w:hAnsi="Times New Roman" w:cs="Times New Roman"/>
          <w:b/>
          <w:bCs/>
          <w:i/>
          <w:iCs/>
          <w:sz w:val="24"/>
          <w:szCs w:val="24"/>
        </w:rPr>
        <w:t>Практическая работа №6</w:t>
      </w:r>
    </w:p>
    <w:p w:rsidR="00B31FE2" w:rsidRDefault="00F1547F">
      <w:pPr>
        <w:shd w:val="clear" w:color="auto" w:fill="FFFFFF"/>
        <w:tabs>
          <w:tab w:val="left" w:pos="851"/>
        </w:tabs>
        <w:spacing w:after="0" w:line="240" w:lineRule="auto"/>
        <w:ind w:left="426" w:right="139" w:firstLine="567"/>
        <w:jc w:val="both"/>
      </w:pPr>
      <w:r>
        <w:rPr>
          <w:rFonts w:ascii="Times New Roman" w:hAnsi="Times New Roman" w:cs="Times New Roman"/>
          <w:sz w:val="24"/>
          <w:szCs w:val="24"/>
        </w:rPr>
        <w:t>Получение, собирание и распознавание газов</w:t>
      </w:r>
    </w:p>
    <w:p w:rsidR="00B31FE2" w:rsidRDefault="00F1547F">
      <w:pPr>
        <w:shd w:val="clear" w:color="auto" w:fill="FFFFFF"/>
        <w:tabs>
          <w:tab w:val="left" w:pos="851"/>
        </w:tabs>
        <w:spacing w:after="0" w:line="240" w:lineRule="auto"/>
        <w:ind w:left="426" w:right="139" w:firstLine="567"/>
        <w:jc w:val="both"/>
      </w:pPr>
      <w:r>
        <w:rPr>
          <w:rFonts w:ascii="Times New Roman" w:hAnsi="Times New Roman" w:cs="Times New Roman"/>
          <w:b/>
          <w:bCs/>
          <w:i/>
          <w:iCs/>
          <w:sz w:val="24"/>
          <w:szCs w:val="24"/>
        </w:rPr>
        <w:t>Контрольная работа №3</w:t>
      </w: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i/>
          <w:sz w:val="24"/>
          <w:szCs w:val="24"/>
        </w:rPr>
      </w:pP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b/>
          <w:sz w:val="24"/>
          <w:szCs w:val="24"/>
        </w:rPr>
        <w:t>Обобщение знаний по химии за курс основной школы (9ч)</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Типы химических связей и типы кристаллических решеток. Взаимосвязь строения и свойств веществ. </w:t>
      </w:r>
    </w:p>
    <w:p w:rsidR="00B31FE2" w:rsidRDefault="00F1547F">
      <w:pPr>
        <w:shd w:val="clear" w:color="auto" w:fill="FFFFFF"/>
        <w:tabs>
          <w:tab w:val="left" w:pos="851"/>
        </w:tabs>
        <w:spacing w:after="0" w:line="240" w:lineRule="auto"/>
        <w:ind w:left="426" w:right="139"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sz w:val="24"/>
          <w:szCs w:val="24"/>
        </w:rPr>
        <w:t xml:space="preserve">     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B31FE2" w:rsidRDefault="00F1547F">
      <w:pPr>
        <w:shd w:val="clear" w:color="auto" w:fill="FFFFFF"/>
        <w:tabs>
          <w:tab w:val="left" w:pos="851"/>
        </w:tabs>
        <w:spacing w:after="0" w:line="240" w:lineRule="auto"/>
        <w:ind w:left="426" w:right="139" w:firstLine="567"/>
        <w:jc w:val="both"/>
      </w:pPr>
      <w:r>
        <w:rPr>
          <w:rFonts w:ascii="Times New Roman" w:eastAsia="Calibri" w:hAnsi="Times New Roman" w:cs="Times New Roman"/>
          <w:b/>
          <w:bCs/>
          <w:i/>
          <w:iCs/>
          <w:sz w:val="24"/>
          <w:szCs w:val="24"/>
        </w:rPr>
        <w:t>Контрольная работа №4 (итоговая)</w:t>
      </w: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B31FE2" w:rsidRDefault="00B31FE2">
      <w:pPr>
        <w:shd w:val="clear" w:color="auto" w:fill="FFFFFF"/>
        <w:tabs>
          <w:tab w:val="left" w:pos="851"/>
        </w:tabs>
        <w:spacing w:after="0" w:line="240" w:lineRule="auto"/>
        <w:ind w:left="426" w:right="139" w:firstLine="567"/>
        <w:jc w:val="both"/>
        <w:rPr>
          <w:rFonts w:ascii="Times New Roman" w:eastAsia="Calibri" w:hAnsi="Times New Roman" w:cs="Times New Roman"/>
          <w:b/>
          <w:bCs/>
          <w:i/>
          <w:iCs/>
          <w:sz w:val="24"/>
          <w:szCs w:val="24"/>
        </w:rPr>
      </w:pPr>
    </w:p>
    <w:p w:rsidR="00272739" w:rsidRDefault="00272739" w:rsidP="00272739">
      <w:pPr>
        <w:spacing w:line="240" w:lineRule="auto"/>
        <w:ind w:right="-57"/>
        <w:contextualSpacing/>
        <w:mirrorIndent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72739" w:rsidRDefault="00272739" w:rsidP="00272739">
      <w:pPr>
        <w:spacing w:line="240" w:lineRule="auto"/>
        <w:ind w:right="-57"/>
        <w:contextualSpacing/>
        <w:mirrorIndents/>
        <w:rPr>
          <w:rFonts w:ascii="Times New Roman" w:eastAsia="Calibri" w:hAnsi="Times New Roman" w:cs="Times New Roman"/>
          <w:sz w:val="24"/>
          <w:szCs w:val="24"/>
        </w:rPr>
      </w:pPr>
    </w:p>
    <w:p w:rsidR="00B31FE2" w:rsidRPr="00272739" w:rsidRDefault="00272739" w:rsidP="00272739">
      <w:pPr>
        <w:spacing w:line="240" w:lineRule="auto"/>
        <w:ind w:right="-57"/>
        <w:contextualSpacing/>
        <w:mirrorIndents/>
        <w:rPr>
          <w:rFonts w:ascii="Times New Roman" w:hAnsi="Times New Roman" w:cs="Times New Roman"/>
          <w:b/>
          <w:sz w:val="36"/>
          <w:szCs w:val="36"/>
        </w:rPr>
      </w:pPr>
      <w:r>
        <w:rPr>
          <w:rFonts w:ascii="Times New Roman" w:eastAsia="Calibri" w:hAnsi="Times New Roman" w:cs="Times New Roman"/>
          <w:sz w:val="24"/>
          <w:szCs w:val="24"/>
        </w:rPr>
        <w:t xml:space="preserve">                         </w:t>
      </w:r>
      <w:r w:rsidRPr="00272739">
        <w:rPr>
          <w:rFonts w:ascii="Times New Roman" w:hAnsi="Times New Roman" w:cs="Times New Roman"/>
          <w:sz w:val="36"/>
          <w:szCs w:val="36"/>
        </w:rPr>
        <w:t xml:space="preserve"> </w:t>
      </w:r>
      <w:r w:rsidR="00F1547F" w:rsidRPr="00272739">
        <w:rPr>
          <w:rFonts w:ascii="Times New Roman" w:hAnsi="Times New Roman" w:cs="Times New Roman"/>
          <w:b/>
          <w:sz w:val="36"/>
          <w:szCs w:val="36"/>
        </w:rPr>
        <w:t>Календарно-тематическое планирование уроков химии 9 класс (68 часов)</w:t>
      </w:r>
    </w:p>
    <w:p w:rsidR="00272739" w:rsidRDefault="00272739" w:rsidP="00272739">
      <w:pPr>
        <w:spacing w:line="240" w:lineRule="auto"/>
        <w:ind w:right="-57"/>
        <w:contextualSpacing/>
        <w:mirrorIndents/>
        <w:rPr>
          <w:rFonts w:ascii="Times New Roman" w:hAnsi="Times New Roman" w:cs="Times New Roman"/>
          <w:b/>
          <w:sz w:val="28"/>
          <w:szCs w:val="28"/>
        </w:rPr>
      </w:pPr>
    </w:p>
    <w:p w:rsidR="00272739" w:rsidRDefault="00272739" w:rsidP="00272739">
      <w:pPr>
        <w:spacing w:line="240" w:lineRule="auto"/>
        <w:ind w:right="-57"/>
        <w:contextualSpacing/>
        <w:mirrorIndents/>
        <w:rPr>
          <w:rFonts w:ascii="Times New Roman" w:hAnsi="Times New Roman" w:cs="Times New Roman"/>
          <w:b/>
          <w:sz w:val="24"/>
          <w:szCs w:val="24"/>
        </w:rPr>
      </w:pPr>
    </w:p>
    <w:p w:rsidR="00272739" w:rsidRDefault="00272739" w:rsidP="00272739">
      <w:pPr>
        <w:spacing w:line="240" w:lineRule="auto"/>
        <w:ind w:right="-57"/>
        <w:contextualSpacing/>
        <w:mirrorIndents/>
        <w:rPr>
          <w:rFonts w:ascii="Times New Roman" w:hAnsi="Times New Roman" w:cs="Times New Roman"/>
          <w:b/>
          <w:sz w:val="24"/>
          <w:szCs w:val="24"/>
        </w:rPr>
      </w:pPr>
    </w:p>
    <w:p w:rsidR="00272739" w:rsidRPr="00272739" w:rsidRDefault="00272739" w:rsidP="00272739">
      <w:pPr>
        <w:spacing w:line="240" w:lineRule="auto"/>
        <w:ind w:right="-57"/>
        <w:contextualSpacing/>
        <w:mirrorIndents/>
        <w:rPr>
          <w:rFonts w:ascii="Times New Roman" w:hAnsi="Times New Roman" w:cs="Times New Roman"/>
          <w:b/>
          <w:sz w:val="24"/>
          <w:szCs w:val="24"/>
        </w:rPr>
      </w:pPr>
    </w:p>
    <w:p w:rsidR="00B31FE2" w:rsidRDefault="00B31FE2">
      <w:pPr>
        <w:spacing w:after="0" w:line="240" w:lineRule="auto"/>
        <w:ind w:right="-57"/>
        <w:contextualSpacing/>
        <w:jc w:val="both"/>
        <w:rPr>
          <w:rFonts w:ascii="Times New Roman" w:eastAsia="Times New Roman" w:hAnsi="Times New Roman" w:cs="Times New Roman"/>
          <w:sz w:val="24"/>
          <w:szCs w:val="24"/>
          <w:lang w:eastAsia="ru-RU"/>
        </w:rPr>
      </w:pPr>
    </w:p>
    <w:tbl>
      <w:tblPr>
        <w:tblStyle w:val="af6"/>
        <w:tblW w:w="14816" w:type="dxa"/>
        <w:tblLook w:val="04A0" w:firstRow="1" w:lastRow="0" w:firstColumn="1" w:lastColumn="0" w:noHBand="0" w:noVBand="1"/>
      </w:tblPr>
      <w:tblGrid>
        <w:gridCol w:w="792"/>
        <w:gridCol w:w="837"/>
        <w:gridCol w:w="821"/>
        <w:gridCol w:w="2170"/>
        <w:gridCol w:w="1590"/>
        <w:gridCol w:w="1992"/>
        <w:gridCol w:w="5021"/>
        <w:gridCol w:w="1593"/>
      </w:tblGrid>
      <w:tr w:rsidR="00B31FE2" w:rsidTr="0077131D">
        <w:tc>
          <w:tcPr>
            <w:tcW w:w="792" w:type="dxa"/>
            <w:vMerge w:val="restart"/>
            <w:tcBorders>
              <w:right w:val="nil"/>
            </w:tcBorders>
            <w:shd w:val="clear" w:color="auto" w:fill="auto"/>
          </w:tcPr>
          <w:p w:rsidR="00B31FE2" w:rsidRDefault="00F1547F">
            <w:pPr>
              <w:spacing w:line="240" w:lineRule="auto"/>
              <w:contextualSpacing/>
              <w:mirrorIndents/>
              <w:jc w:val="center"/>
            </w:pPr>
            <w:r>
              <w:rPr>
                <w:rFonts w:ascii="Times New Roman" w:hAnsi="Times New Roman" w:cs="Times New Roman"/>
                <w:b/>
                <w:sz w:val="24"/>
                <w:szCs w:val="24"/>
              </w:rPr>
              <w:t>№ урока</w:t>
            </w:r>
          </w:p>
        </w:tc>
        <w:tc>
          <w:tcPr>
            <w:tcW w:w="1584" w:type="dxa"/>
            <w:gridSpan w:val="2"/>
            <w:shd w:val="clear" w:color="auto" w:fill="auto"/>
          </w:tcPr>
          <w:p w:rsidR="00B31FE2" w:rsidRDefault="00F1547F">
            <w:pPr>
              <w:spacing w:line="240" w:lineRule="auto"/>
              <w:contextualSpacing/>
              <w:mirrorIndents/>
              <w:jc w:val="center"/>
            </w:pPr>
            <w:r>
              <w:rPr>
                <w:rFonts w:ascii="Times New Roman" w:hAnsi="Times New Roman" w:cs="Times New Roman"/>
                <w:b/>
                <w:sz w:val="24"/>
                <w:szCs w:val="24"/>
              </w:rPr>
              <w:t>Дата проведения</w:t>
            </w:r>
          </w:p>
        </w:tc>
        <w:tc>
          <w:tcPr>
            <w:tcW w:w="2244" w:type="dxa"/>
            <w:vMerge w:val="restart"/>
            <w:shd w:val="clear" w:color="auto" w:fill="auto"/>
          </w:tcPr>
          <w:p w:rsidR="00B31FE2" w:rsidRDefault="00F1547F">
            <w:pPr>
              <w:spacing w:line="240" w:lineRule="auto"/>
              <w:contextualSpacing/>
              <w:mirrorIndents/>
              <w:jc w:val="center"/>
            </w:pPr>
            <w:r>
              <w:rPr>
                <w:rFonts w:ascii="Times New Roman" w:hAnsi="Times New Roman" w:cs="Times New Roman"/>
                <w:b/>
                <w:sz w:val="24"/>
                <w:szCs w:val="24"/>
              </w:rPr>
              <w:t>Раздел (кол-во часов),</w:t>
            </w:r>
          </w:p>
          <w:p w:rsidR="00B31FE2" w:rsidRDefault="00F1547F">
            <w:pPr>
              <w:spacing w:line="240" w:lineRule="auto"/>
              <w:contextualSpacing/>
              <w:mirrorIndents/>
              <w:jc w:val="center"/>
            </w:pPr>
            <w:r>
              <w:rPr>
                <w:rFonts w:ascii="Times New Roman" w:hAnsi="Times New Roman" w:cs="Times New Roman"/>
                <w:b/>
                <w:sz w:val="24"/>
                <w:szCs w:val="24"/>
              </w:rPr>
              <w:t>тема (кол-во часов)</w:t>
            </w:r>
          </w:p>
        </w:tc>
        <w:tc>
          <w:tcPr>
            <w:tcW w:w="1590" w:type="dxa"/>
            <w:vMerge w:val="restart"/>
            <w:shd w:val="clear" w:color="auto" w:fill="auto"/>
          </w:tcPr>
          <w:p w:rsidR="00B31FE2" w:rsidRDefault="00E1242D">
            <w:pPr>
              <w:spacing w:line="240" w:lineRule="auto"/>
              <w:contextualSpacing/>
              <w:mirrorIndents/>
              <w:jc w:val="center"/>
            </w:pPr>
            <w:r>
              <w:rPr>
                <w:rFonts w:ascii="Times New Roman" w:hAnsi="Times New Roman" w:cs="Times New Roman"/>
                <w:b/>
                <w:sz w:val="24"/>
                <w:szCs w:val="24"/>
              </w:rPr>
              <w:t xml:space="preserve">Д </w:t>
            </w:r>
            <w:r w:rsidR="00F1547F">
              <w:rPr>
                <w:rFonts w:ascii="Times New Roman" w:hAnsi="Times New Roman" w:cs="Times New Roman"/>
                <w:b/>
                <w:sz w:val="24"/>
                <w:szCs w:val="24"/>
              </w:rPr>
              <w:t>З</w:t>
            </w:r>
          </w:p>
          <w:p w:rsidR="00B31FE2" w:rsidRDefault="00B31FE2">
            <w:pPr>
              <w:spacing w:line="240" w:lineRule="auto"/>
              <w:contextualSpacing/>
              <w:mirrorIndents/>
              <w:jc w:val="right"/>
              <w:rPr>
                <w:rFonts w:ascii="Times New Roman" w:hAnsi="Times New Roman" w:cs="Times New Roman"/>
                <w:sz w:val="24"/>
                <w:szCs w:val="24"/>
              </w:rPr>
            </w:pPr>
          </w:p>
        </w:tc>
        <w:tc>
          <w:tcPr>
            <w:tcW w:w="1992" w:type="dxa"/>
            <w:vMerge w:val="restart"/>
            <w:shd w:val="clear" w:color="auto" w:fill="auto"/>
          </w:tcPr>
          <w:p w:rsidR="00B31FE2" w:rsidRDefault="00F1547F">
            <w:pPr>
              <w:spacing w:line="240" w:lineRule="auto"/>
              <w:contextualSpacing/>
              <w:mirrorIndents/>
              <w:jc w:val="center"/>
            </w:pPr>
            <w:r>
              <w:rPr>
                <w:rFonts w:ascii="Times New Roman" w:hAnsi="Times New Roman" w:cs="Times New Roman"/>
                <w:b/>
                <w:sz w:val="24"/>
                <w:szCs w:val="24"/>
              </w:rPr>
              <w:t>Тип урока и форма</w:t>
            </w:r>
          </w:p>
          <w:p w:rsidR="00B31FE2" w:rsidRDefault="00F1547F">
            <w:pPr>
              <w:spacing w:line="240" w:lineRule="auto"/>
              <w:contextualSpacing/>
              <w:mirrorIndents/>
              <w:jc w:val="center"/>
            </w:pPr>
            <w:r>
              <w:rPr>
                <w:rFonts w:ascii="Times New Roman" w:hAnsi="Times New Roman" w:cs="Times New Roman"/>
                <w:b/>
                <w:sz w:val="24"/>
                <w:szCs w:val="24"/>
              </w:rPr>
              <w:t>занятий</w:t>
            </w:r>
          </w:p>
        </w:tc>
        <w:tc>
          <w:tcPr>
            <w:tcW w:w="5021" w:type="dxa"/>
            <w:vMerge w:val="restart"/>
            <w:shd w:val="clear" w:color="auto" w:fill="auto"/>
          </w:tcPr>
          <w:p w:rsidR="00B31FE2" w:rsidRDefault="00F1547F">
            <w:pPr>
              <w:spacing w:line="240" w:lineRule="auto"/>
              <w:contextualSpacing/>
              <w:mirrorIndents/>
              <w:jc w:val="center"/>
            </w:pPr>
            <w:r>
              <w:rPr>
                <w:rFonts w:ascii="Times New Roman" w:hAnsi="Times New Roman" w:cs="Times New Roman"/>
                <w:b/>
                <w:sz w:val="24"/>
                <w:szCs w:val="24"/>
              </w:rPr>
              <w:t>Планируемые результаты</w:t>
            </w:r>
          </w:p>
          <w:p w:rsidR="00B31FE2" w:rsidRDefault="00F1547F">
            <w:pPr>
              <w:spacing w:line="240" w:lineRule="auto"/>
              <w:contextualSpacing/>
              <w:mirrorIndents/>
              <w:jc w:val="center"/>
            </w:pPr>
            <w:r>
              <w:rPr>
                <w:rFonts w:ascii="Times New Roman" w:hAnsi="Times New Roman" w:cs="Times New Roman"/>
                <w:b/>
                <w:sz w:val="24"/>
                <w:szCs w:val="24"/>
              </w:rPr>
              <w:t>(по блокам)</w:t>
            </w:r>
          </w:p>
          <w:p w:rsidR="00B31FE2" w:rsidRDefault="00F1547F">
            <w:pPr>
              <w:spacing w:line="240" w:lineRule="auto"/>
              <w:contextualSpacing/>
              <w:mirrorIndents/>
              <w:jc w:val="center"/>
            </w:pPr>
            <w:r>
              <w:rPr>
                <w:rFonts w:ascii="Times New Roman" w:hAnsi="Times New Roman" w:cs="Times New Roman"/>
                <w:b/>
                <w:sz w:val="24"/>
                <w:szCs w:val="24"/>
              </w:rPr>
              <w:t>(предметные,</w:t>
            </w:r>
          </w:p>
          <w:p w:rsidR="00B31FE2" w:rsidRDefault="00F1547F">
            <w:pPr>
              <w:spacing w:line="240" w:lineRule="auto"/>
              <w:contextualSpacing/>
              <w:mirrorIndents/>
              <w:jc w:val="cente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w:t>
            </w:r>
          </w:p>
          <w:p w:rsidR="00B31FE2" w:rsidRDefault="00F1547F">
            <w:pPr>
              <w:spacing w:line="240" w:lineRule="auto"/>
              <w:contextualSpacing/>
              <w:mirrorIndents/>
              <w:jc w:val="center"/>
            </w:pPr>
            <w:r>
              <w:rPr>
                <w:rFonts w:ascii="Times New Roman" w:hAnsi="Times New Roman" w:cs="Times New Roman"/>
                <w:b/>
                <w:sz w:val="24"/>
                <w:szCs w:val="24"/>
              </w:rPr>
              <w:t>личностные)</w:t>
            </w:r>
          </w:p>
        </w:tc>
        <w:tc>
          <w:tcPr>
            <w:tcW w:w="1593" w:type="dxa"/>
            <w:vMerge w:val="restart"/>
            <w:shd w:val="clear" w:color="auto" w:fill="auto"/>
          </w:tcPr>
          <w:p w:rsidR="00B31FE2" w:rsidRDefault="00F1547F">
            <w:pPr>
              <w:spacing w:line="240" w:lineRule="auto"/>
              <w:contextualSpacing/>
              <w:mirrorIndents/>
              <w:jc w:val="center"/>
            </w:pPr>
            <w:r>
              <w:rPr>
                <w:rFonts w:ascii="Times New Roman" w:hAnsi="Times New Roman" w:cs="Times New Roman"/>
                <w:b/>
                <w:sz w:val="24"/>
                <w:szCs w:val="24"/>
              </w:rPr>
              <w:t xml:space="preserve">  Виды/формы контроля</w:t>
            </w:r>
          </w:p>
        </w:tc>
      </w:tr>
      <w:tr w:rsidR="00B31FE2" w:rsidTr="0077131D">
        <w:tc>
          <w:tcPr>
            <w:tcW w:w="792" w:type="dxa"/>
            <w:vMerge/>
            <w:tcBorders>
              <w:right w:val="nil"/>
            </w:tcBorders>
            <w:shd w:val="clear" w:color="auto" w:fill="auto"/>
          </w:tcPr>
          <w:p w:rsidR="00B31FE2" w:rsidRDefault="00B31FE2">
            <w:pPr>
              <w:spacing w:line="240" w:lineRule="auto"/>
              <w:contextualSpacing/>
              <w:mirrorIndents/>
              <w:jc w:val="center"/>
              <w:rPr>
                <w:rFonts w:ascii="Times New Roman" w:hAnsi="Times New Roman" w:cs="Times New Roman"/>
                <w:sz w:val="24"/>
                <w:szCs w:val="24"/>
              </w:rPr>
            </w:pPr>
          </w:p>
        </w:tc>
        <w:tc>
          <w:tcPr>
            <w:tcW w:w="837" w:type="dxa"/>
            <w:tcBorders>
              <w:right w:val="nil"/>
            </w:tcBorders>
            <w:shd w:val="clear" w:color="auto" w:fill="auto"/>
          </w:tcPr>
          <w:p w:rsidR="00B31FE2" w:rsidRDefault="00F1547F">
            <w:pPr>
              <w:spacing w:line="240" w:lineRule="auto"/>
              <w:contextualSpacing/>
              <w:mirrorIndents/>
              <w:jc w:val="center"/>
            </w:pPr>
            <w:r>
              <w:rPr>
                <w:rFonts w:ascii="Times New Roman" w:hAnsi="Times New Roman" w:cs="Times New Roman"/>
                <w:b/>
                <w:sz w:val="24"/>
                <w:szCs w:val="24"/>
              </w:rPr>
              <w:t xml:space="preserve">по </w:t>
            </w:r>
          </w:p>
          <w:p w:rsidR="00B31FE2" w:rsidRDefault="00F1547F">
            <w:pPr>
              <w:spacing w:line="240" w:lineRule="auto"/>
              <w:contextualSpacing/>
              <w:mirrorIndents/>
              <w:jc w:val="center"/>
              <w:rPr>
                <w:rFonts w:ascii="Times New Roman" w:hAnsi="Times New Roman" w:cs="Times New Roman"/>
                <w:sz w:val="24"/>
                <w:szCs w:val="24"/>
              </w:rPr>
            </w:pPr>
            <w:r>
              <w:rPr>
                <w:rFonts w:ascii="Times New Roman" w:hAnsi="Times New Roman" w:cs="Times New Roman"/>
                <w:b/>
                <w:sz w:val="24"/>
                <w:szCs w:val="24"/>
              </w:rPr>
              <w:t>плану</w:t>
            </w:r>
          </w:p>
        </w:tc>
        <w:tc>
          <w:tcPr>
            <w:tcW w:w="747" w:type="dxa"/>
            <w:shd w:val="clear" w:color="auto" w:fill="auto"/>
          </w:tcPr>
          <w:p w:rsidR="00B31FE2" w:rsidRDefault="00F1547F">
            <w:pPr>
              <w:spacing w:line="240" w:lineRule="auto"/>
              <w:contextualSpacing/>
              <w:mirrorIndents/>
              <w:jc w:val="center"/>
              <w:rPr>
                <w:rFonts w:ascii="Times New Roman" w:hAnsi="Times New Roman" w:cs="Times New Roman"/>
                <w:sz w:val="24"/>
                <w:szCs w:val="24"/>
              </w:rPr>
            </w:pPr>
            <w:r>
              <w:rPr>
                <w:rFonts w:ascii="Times New Roman" w:hAnsi="Times New Roman" w:cs="Times New Roman"/>
                <w:b/>
                <w:sz w:val="24"/>
                <w:szCs w:val="24"/>
              </w:rPr>
              <w:t>по факту</w:t>
            </w:r>
          </w:p>
        </w:tc>
        <w:tc>
          <w:tcPr>
            <w:tcW w:w="2244" w:type="dxa"/>
            <w:vMerge/>
            <w:shd w:val="clear" w:color="auto" w:fill="auto"/>
          </w:tcPr>
          <w:p w:rsidR="00B31FE2" w:rsidRDefault="00B31FE2">
            <w:pPr>
              <w:spacing w:line="240" w:lineRule="auto"/>
              <w:contextualSpacing/>
              <w:mirrorIndents/>
              <w:jc w:val="center"/>
              <w:rPr>
                <w:rFonts w:ascii="Times New Roman" w:hAnsi="Times New Roman" w:cs="Times New Roman"/>
                <w:sz w:val="24"/>
                <w:szCs w:val="24"/>
              </w:rPr>
            </w:pPr>
          </w:p>
        </w:tc>
        <w:tc>
          <w:tcPr>
            <w:tcW w:w="1590" w:type="dxa"/>
            <w:vMerge/>
            <w:shd w:val="clear" w:color="auto" w:fill="auto"/>
          </w:tcPr>
          <w:p w:rsidR="00B31FE2" w:rsidRDefault="00B31FE2">
            <w:pPr>
              <w:spacing w:line="240" w:lineRule="auto"/>
              <w:contextualSpacing/>
              <w:mirrorIndents/>
              <w:jc w:val="center"/>
              <w:rPr>
                <w:rFonts w:ascii="Times New Roman" w:hAnsi="Times New Roman" w:cs="Times New Roman"/>
                <w:sz w:val="24"/>
                <w:szCs w:val="24"/>
              </w:rPr>
            </w:pPr>
          </w:p>
        </w:tc>
        <w:tc>
          <w:tcPr>
            <w:tcW w:w="1992" w:type="dxa"/>
            <w:vMerge/>
            <w:shd w:val="clear" w:color="auto" w:fill="auto"/>
          </w:tcPr>
          <w:p w:rsidR="00B31FE2" w:rsidRDefault="00B31FE2">
            <w:pPr>
              <w:spacing w:line="240" w:lineRule="auto"/>
              <w:contextualSpacing/>
              <w:mirrorIndents/>
              <w:jc w:val="center"/>
              <w:rPr>
                <w:rFonts w:ascii="Times New Roman" w:hAnsi="Times New Roman" w:cs="Times New Roman"/>
                <w:sz w:val="24"/>
                <w:szCs w:val="24"/>
              </w:rPr>
            </w:pPr>
          </w:p>
        </w:tc>
        <w:tc>
          <w:tcPr>
            <w:tcW w:w="5021" w:type="dxa"/>
            <w:vMerge/>
            <w:shd w:val="clear" w:color="auto" w:fill="auto"/>
          </w:tcPr>
          <w:p w:rsidR="00B31FE2" w:rsidRDefault="00B31FE2">
            <w:pPr>
              <w:spacing w:line="240" w:lineRule="auto"/>
              <w:contextualSpacing/>
              <w:mirrorIndents/>
              <w:jc w:val="center"/>
              <w:rPr>
                <w:rFonts w:ascii="Times New Roman" w:hAnsi="Times New Roman" w:cs="Times New Roman"/>
                <w:sz w:val="24"/>
                <w:szCs w:val="24"/>
              </w:rPr>
            </w:pPr>
          </w:p>
        </w:tc>
        <w:tc>
          <w:tcPr>
            <w:tcW w:w="1593" w:type="dxa"/>
            <w:vMerge/>
            <w:shd w:val="clear" w:color="auto" w:fill="auto"/>
          </w:tcPr>
          <w:p w:rsidR="00B31FE2" w:rsidRDefault="00B31FE2">
            <w:pPr>
              <w:spacing w:line="240" w:lineRule="auto"/>
              <w:contextualSpacing/>
              <w:mirrorIndents/>
              <w:jc w:val="center"/>
              <w:rPr>
                <w:rFonts w:ascii="Times New Roman" w:hAnsi="Times New Roman" w:cs="Times New Roman"/>
                <w:b/>
                <w:sz w:val="24"/>
                <w:szCs w:val="24"/>
              </w:rPr>
            </w:pPr>
          </w:p>
        </w:tc>
      </w:tr>
      <w:tr w:rsidR="00B31FE2" w:rsidTr="00E1242D">
        <w:trPr>
          <w:trHeight w:val="684"/>
        </w:trPr>
        <w:tc>
          <w:tcPr>
            <w:tcW w:w="14816" w:type="dxa"/>
            <w:gridSpan w:val="8"/>
            <w:shd w:val="clear" w:color="auto" w:fill="auto"/>
          </w:tcPr>
          <w:p w:rsidR="00B31FE2" w:rsidRDefault="00B31FE2">
            <w:pPr>
              <w:pStyle w:val="Default"/>
              <w:contextualSpacing/>
              <w:mirrorIndents/>
              <w:jc w:val="center"/>
              <w:rPr>
                <w:b/>
              </w:rPr>
            </w:pPr>
          </w:p>
          <w:p w:rsidR="00B31FE2" w:rsidRDefault="00F1547F">
            <w:pPr>
              <w:pStyle w:val="Default"/>
              <w:contextualSpacing/>
              <w:mirrorIndents/>
              <w:jc w:val="center"/>
            </w:pPr>
            <w:r>
              <w:rPr>
                <w:b/>
              </w:rPr>
              <w:t xml:space="preserve">Тема 1. Введение. Общая характеристика химических элементов и химических реакций. Периодический закон и периодическая система химических элементов </w:t>
            </w:r>
            <w:proofErr w:type="spellStart"/>
            <w:r>
              <w:rPr>
                <w:b/>
              </w:rPr>
              <w:t>Д.И.Менделеева</w:t>
            </w:r>
            <w:proofErr w:type="spellEnd"/>
            <w:r>
              <w:rPr>
                <w:b/>
              </w:rPr>
              <w:t xml:space="preserve"> (13ч.)</w:t>
            </w:r>
          </w:p>
          <w:p w:rsidR="00B31FE2" w:rsidRDefault="00B31FE2">
            <w:pPr>
              <w:spacing w:line="240" w:lineRule="auto"/>
              <w:contextualSpacing/>
              <w:mirrorIndents/>
              <w:jc w:val="center"/>
              <w:rPr>
                <w:rFonts w:ascii="Times New Roman" w:hAnsi="Times New Roman" w:cs="Times New Roman"/>
                <w:sz w:val="24"/>
                <w:szCs w:val="24"/>
              </w:rPr>
            </w:pPr>
          </w:p>
        </w:tc>
      </w:tr>
      <w:tr w:rsidR="00B31FE2" w:rsidTr="0077131D">
        <w:tc>
          <w:tcPr>
            <w:tcW w:w="792" w:type="dxa"/>
            <w:tcBorders>
              <w:right w:val="nil"/>
            </w:tcBorders>
            <w:shd w:val="clear" w:color="auto" w:fill="auto"/>
          </w:tcPr>
          <w:p w:rsidR="00B31FE2" w:rsidRDefault="00F1547F">
            <w:pPr>
              <w:spacing w:line="240" w:lineRule="auto"/>
              <w:contextualSpacing/>
              <w:mirrorIndents/>
              <w:jc w:val="both"/>
            </w:pPr>
            <w:r>
              <w:rPr>
                <w:rFonts w:ascii="Times New Roman" w:hAnsi="Times New Roman" w:cs="Times New Roman"/>
                <w:color w:val="000000" w:themeColor="text1"/>
                <w:sz w:val="24"/>
                <w:szCs w:val="24"/>
              </w:rPr>
              <w:t>1(1)</w:t>
            </w:r>
          </w:p>
        </w:tc>
        <w:tc>
          <w:tcPr>
            <w:tcW w:w="837" w:type="dxa"/>
            <w:tcBorders>
              <w:right w:val="nil"/>
            </w:tcBorders>
            <w:shd w:val="clear" w:color="auto" w:fill="auto"/>
          </w:tcPr>
          <w:p w:rsidR="00B31FE2" w:rsidRDefault="00863A8F">
            <w:pPr>
              <w:spacing w:line="240" w:lineRule="auto"/>
              <w:contextualSpacing/>
              <w:mirrorIndents/>
              <w:jc w:val="center"/>
              <w:rPr>
                <w:rFonts w:ascii="Times New Roman" w:hAnsi="Times New Roman"/>
                <w:sz w:val="24"/>
                <w:szCs w:val="24"/>
              </w:rPr>
            </w:pPr>
            <w:r>
              <w:rPr>
                <w:rFonts w:ascii="Times New Roman" w:hAnsi="Times New Roman"/>
                <w:sz w:val="24"/>
                <w:szCs w:val="24"/>
              </w:rPr>
              <w:t>01</w:t>
            </w:r>
            <w:r w:rsidR="00F1547F">
              <w:rPr>
                <w:rFonts w:ascii="Times New Roman" w:hAnsi="Times New Roman"/>
                <w:sz w:val="24"/>
                <w:szCs w:val="24"/>
              </w:rPr>
              <w:t>.09.</w:t>
            </w:r>
          </w:p>
        </w:tc>
        <w:tc>
          <w:tcPr>
            <w:tcW w:w="747" w:type="dxa"/>
            <w:shd w:val="clear" w:color="auto" w:fill="auto"/>
          </w:tcPr>
          <w:p w:rsidR="00B31FE2" w:rsidRDefault="00B31FE2">
            <w:pPr>
              <w:spacing w:line="240" w:lineRule="auto"/>
              <w:contextualSpacing/>
              <w:mirrorIndents/>
              <w:jc w:val="both"/>
            </w:pPr>
          </w:p>
        </w:tc>
        <w:tc>
          <w:tcPr>
            <w:tcW w:w="2244" w:type="dxa"/>
            <w:shd w:val="clear" w:color="auto" w:fill="auto"/>
          </w:tcPr>
          <w:p w:rsidR="00B31FE2" w:rsidRDefault="00F1547F">
            <w:pPr>
              <w:spacing w:line="240" w:lineRule="auto"/>
              <w:contextualSpacing/>
              <w:mirrorIndents/>
              <w:jc w:val="both"/>
            </w:pPr>
            <w:r>
              <w:rPr>
                <w:rFonts w:ascii="Times New Roman" w:hAnsi="Times New Roman" w:cs="Times New Roman"/>
                <w:color w:val="000000" w:themeColor="text1"/>
                <w:sz w:val="24"/>
                <w:szCs w:val="24"/>
              </w:rPr>
              <w:t xml:space="preserve">Характеристика химического элемента на основании его положения в ПСХЭ </w:t>
            </w:r>
            <w:proofErr w:type="spellStart"/>
            <w:r>
              <w:rPr>
                <w:rFonts w:ascii="Times New Roman" w:hAnsi="Times New Roman" w:cs="Times New Roman"/>
                <w:color w:val="000000" w:themeColor="text1"/>
                <w:sz w:val="24"/>
                <w:szCs w:val="24"/>
              </w:rPr>
              <w:t>Д.И.Менделеева</w:t>
            </w:r>
            <w:proofErr w:type="spellEnd"/>
          </w:p>
          <w:p w:rsidR="00B31FE2" w:rsidRDefault="00B31FE2">
            <w:pPr>
              <w:spacing w:line="240" w:lineRule="auto"/>
              <w:contextualSpacing/>
              <w:mirrorIndents/>
              <w:jc w:val="both"/>
              <w:rPr>
                <w:rFonts w:ascii="Times New Roman" w:hAnsi="Times New Roman" w:cs="Times New Roman"/>
                <w:color w:val="000000" w:themeColor="text1"/>
                <w:sz w:val="24"/>
                <w:szCs w:val="24"/>
              </w:rPr>
            </w:pPr>
          </w:p>
          <w:p w:rsidR="00B31FE2" w:rsidRDefault="00B31FE2">
            <w:pPr>
              <w:spacing w:line="240" w:lineRule="auto"/>
              <w:contextualSpacing/>
              <w:mirrorIndents/>
              <w:jc w:val="both"/>
              <w:rPr>
                <w:rFonts w:ascii="Times New Roman" w:hAnsi="Times New Roman" w:cs="Times New Roman"/>
                <w:color w:val="000000" w:themeColor="text1"/>
                <w:sz w:val="24"/>
                <w:szCs w:val="24"/>
              </w:rPr>
            </w:pPr>
          </w:p>
        </w:tc>
        <w:tc>
          <w:tcPr>
            <w:tcW w:w="1590" w:type="dxa"/>
            <w:shd w:val="clear" w:color="auto" w:fill="auto"/>
          </w:tcPr>
          <w:p w:rsidR="00B31FE2" w:rsidRDefault="00F1547F">
            <w:pPr>
              <w:pStyle w:val="Default"/>
              <w:contextualSpacing/>
              <w:mirrorIndents/>
              <w:jc w:val="both"/>
            </w:pPr>
            <w:r>
              <w:rPr>
                <w:color w:val="000000" w:themeColor="text1"/>
              </w:rPr>
              <w:t>§1</w:t>
            </w:r>
          </w:p>
          <w:tbl>
            <w:tblPr>
              <w:tblW w:w="1485" w:type="dxa"/>
              <w:tblLook w:val="0000" w:firstRow="0" w:lastRow="0" w:firstColumn="0" w:lastColumn="0" w:noHBand="0" w:noVBand="0"/>
            </w:tblPr>
            <w:tblGrid>
              <w:gridCol w:w="1485"/>
            </w:tblGrid>
            <w:tr w:rsidR="00B31FE2">
              <w:trPr>
                <w:trHeight w:val="198"/>
              </w:trPr>
              <w:tc>
                <w:tcPr>
                  <w:tcW w:w="1485" w:type="dxa"/>
                  <w:shd w:val="clear" w:color="auto" w:fill="auto"/>
                </w:tcPr>
                <w:p w:rsidR="00B31FE2" w:rsidRDefault="00F1547F">
                  <w:pPr>
                    <w:pStyle w:val="Default"/>
                    <w:ind w:hanging="69"/>
                    <w:contextualSpacing/>
                    <w:mirrorIndents/>
                    <w:jc w:val="both"/>
                  </w:pPr>
                  <w:r>
                    <w:rPr>
                      <w:color w:val="000000" w:themeColor="text1"/>
                    </w:rPr>
                    <w:t>упр.1,3,4</w:t>
                  </w:r>
                </w:p>
              </w:tc>
            </w:tr>
          </w:tbl>
          <w:p w:rsidR="00B31FE2" w:rsidRDefault="00B31FE2">
            <w:pPr>
              <w:spacing w:line="240" w:lineRule="auto"/>
              <w:contextualSpacing/>
              <w:mirrorIndents/>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line="240" w:lineRule="auto"/>
              <w:contextualSpacing/>
              <w:mirrorIndents/>
              <w:jc w:val="both"/>
            </w:pPr>
            <w:r>
              <w:rPr>
                <w:rFonts w:ascii="Times New Roman" w:hAnsi="Times New Roman" w:cs="Times New Roman"/>
                <w:color w:val="000000" w:themeColor="text1"/>
                <w:sz w:val="24"/>
                <w:szCs w:val="24"/>
              </w:rPr>
              <w:t>Урок актуализации знаний и умений.</w:t>
            </w:r>
          </w:p>
          <w:p w:rsidR="00B31FE2" w:rsidRDefault="00F1547F">
            <w:pPr>
              <w:spacing w:line="240" w:lineRule="auto"/>
              <w:contextualSpacing/>
              <w:mirrorIndents/>
              <w:jc w:val="both"/>
            </w:pPr>
            <w:r>
              <w:rPr>
                <w:rFonts w:ascii="Times New Roman" w:hAnsi="Times New Roman" w:cs="Times New Roman"/>
                <w:color w:val="000000" w:themeColor="text1"/>
                <w:sz w:val="24"/>
                <w:szCs w:val="24"/>
              </w:rPr>
              <w:t>Беседа</w:t>
            </w:r>
          </w:p>
        </w:tc>
        <w:tc>
          <w:tcPr>
            <w:tcW w:w="50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widowControl w:val="0"/>
              <w:suppressLineNumbers/>
              <w:suppressAutoHyphens/>
              <w:spacing w:line="240" w:lineRule="auto"/>
              <w:contextualSpacing/>
              <w:mirrorIndents/>
              <w:jc w:val="both"/>
            </w:pPr>
            <w:r>
              <w:rPr>
                <w:rFonts w:ascii="Times New Roman" w:eastAsia="SimSun" w:hAnsi="Times New Roman" w:cs="Times New Roman"/>
                <w:bCs/>
                <w:color w:val="000000" w:themeColor="text1"/>
                <w:kern w:val="2"/>
                <w:sz w:val="24"/>
                <w:szCs w:val="24"/>
                <w:u w:val="single"/>
                <w:lang w:eastAsia="hi-IN" w:bidi="hi-IN"/>
              </w:rPr>
              <w:t>Предметные (ПР)</w:t>
            </w:r>
          </w:p>
          <w:p w:rsidR="00B31FE2" w:rsidRDefault="00F1547F">
            <w:pPr>
              <w:pStyle w:val="Default"/>
              <w:contextualSpacing/>
              <w:mirrorIndents/>
              <w:jc w:val="both"/>
            </w:pPr>
            <w:r>
              <w:rPr>
                <w:color w:val="000000" w:themeColor="text1"/>
              </w:rPr>
              <w:t>Научатся характеризовать химические элементы 1-3 периодов по их положению в ПСХЭ;</w:t>
            </w:r>
          </w:p>
          <w:p w:rsidR="00B31FE2" w:rsidRDefault="00F1547F">
            <w:pPr>
              <w:pStyle w:val="Default"/>
              <w:contextualSpacing/>
              <w:mirrorIndents/>
              <w:jc w:val="both"/>
            </w:pPr>
            <w:r>
              <w:rPr>
                <w:color w:val="000000" w:themeColor="text1"/>
              </w:rPr>
              <w:t>называть общие химические свойства основных классов химических соединений с позиции ТЭД, приводить примеры реакций, определять вещество – окислитель и восстановитель;</w:t>
            </w:r>
          </w:p>
          <w:p w:rsidR="00B31FE2" w:rsidRDefault="00F1547F">
            <w:pPr>
              <w:pStyle w:val="Default"/>
              <w:contextualSpacing/>
              <w:mirrorIndents/>
              <w:jc w:val="both"/>
            </w:pPr>
            <w:r>
              <w:rPr>
                <w:iCs/>
                <w:color w:val="000000" w:themeColor="text1"/>
              </w:rPr>
              <w:t xml:space="preserve">научатся </w:t>
            </w:r>
            <w:r>
              <w:rPr>
                <w:color w:val="000000" w:themeColor="text1"/>
              </w:rPr>
              <w:t>характеризовать химические свойства амфотерных оксидов и гидроксидов; использовать при характеристике веществ понятие «амфотерность», проводить опыты, подтверждающие химические свойства амфотерных оксидов и гидроксидов;</w:t>
            </w:r>
          </w:p>
          <w:p w:rsidR="00B31FE2" w:rsidRDefault="00F1547F">
            <w:pPr>
              <w:pStyle w:val="Default"/>
              <w:contextualSpacing/>
              <w:mirrorIndents/>
              <w:jc w:val="both"/>
            </w:pPr>
            <w:r>
              <w:rPr>
                <w:iCs/>
                <w:color w:val="000000" w:themeColor="text1"/>
              </w:rPr>
              <w:t>научатся</w:t>
            </w:r>
            <w:r>
              <w:rPr>
                <w:i/>
                <w:iCs/>
                <w:color w:val="000000" w:themeColor="text1"/>
              </w:rPr>
              <w:t xml:space="preserve"> </w:t>
            </w:r>
            <w:r>
              <w:rPr>
                <w:color w:val="000000" w:themeColor="text1"/>
              </w:rPr>
              <w:t xml:space="preserve">описывать и характеризовать табличную форму ПСХЭ Д.И. Менделеева; делать умозаключения о характере изменения </w:t>
            </w:r>
            <w:r>
              <w:rPr>
                <w:color w:val="000000" w:themeColor="text1"/>
              </w:rPr>
              <w:lastRenderedPageBreak/>
              <w:t>свойств химических элементов с увеличением зарядов атомных ядер;</w:t>
            </w:r>
          </w:p>
          <w:p w:rsidR="00B31FE2" w:rsidRDefault="00F1547F">
            <w:pPr>
              <w:pStyle w:val="Default"/>
              <w:contextualSpacing/>
              <w:mirrorIndents/>
              <w:jc w:val="both"/>
            </w:pPr>
            <w:r>
              <w:rPr>
                <w:iCs/>
                <w:color w:val="000000" w:themeColor="text1"/>
              </w:rPr>
              <w:t xml:space="preserve">научатся </w:t>
            </w:r>
            <w:r>
              <w:rPr>
                <w:color w:val="000000" w:themeColor="text1"/>
              </w:rPr>
              <w:t>устанавливать принадлежность химической реакции к определённому типу по одному из классификационных признаков;</w:t>
            </w:r>
          </w:p>
          <w:p w:rsidR="00B31FE2" w:rsidRDefault="00F1547F">
            <w:pPr>
              <w:pStyle w:val="Default"/>
              <w:contextualSpacing/>
              <w:mirrorIndents/>
              <w:jc w:val="both"/>
            </w:pPr>
            <w:r>
              <w:rPr>
                <w:iCs/>
                <w:color w:val="000000" w:themeColor="text1"/>
              </w:rPr>
              <w:t xml:space="preserve">научатся </w:t>
            </w:r>
            <w:r>
              <w:rPr>
                <w:color w:val="000000" w:themeColor="text1"/>
              </w:rPr>
              <w:t>называть факторы, влияющие на скорость химической реакции и объяснять их влияние, называть факторы, влияющие на смещение химического равновесия;</w:t>
            </w:r>
          </w:p>
          <w:p w:rsidR="00B31FE2" w:rsidRDefault="00F1547F">
            <w:pPr>
              <w:pStyle w:val="Default"/>
              <w:contextualSpacing/>
              <w:mirrorIndents/>
              <w:jc w:val="both"/>
            </w:pPr>
            <w:r>
              <w:rPr>
                <w:iCs/>
                <w:color w:val="000000" w:themeColor="text1"/>
              </w:rPr>
              <w:t>научатс</w:t>
            </w:r>
            <w:r>
              <w:rPr>
                <w:i/>
                <w:iCs/>
                <w:color w:val="000000" w:themeColor="text1"/>
              </w:rPr>
              <w:t>я</w:t>
            </w:r>
            <w:r>
              <w:rPr>
                <w:color w:val="000000" w:themeColor="text1"/>
              </w:rPr>
              <w:t xml:space="preserve"> использовать при характеристике превращений веществ понятия «катализатор», «ингибитор», «антиоксиданты», проводить несложные химические опыты и наблюдения за изменениями свойств веществ в процессе превращений, соблюдать правила ТБ и ОТ;</w:t>
            </w:r>
          </w:p>
          <w:p w:rsidR="00B31FE2" w:rsidRDefault="00F1547F">
            <w:pPr>
              <w:pStyle w:val="Default"/>
              <w:contextualSpacing/>
              <w:mirrorIndents/>
              <w:jc w:val="both"/>
            </w:pPr>
            <w:r>
              <w:rPr>
                <w:color w:val="000000" w:themeColor="text1"/>
                <w:u w:val="single"/>
              </w:rPr>
              <w:t>Регулятивные (Р)</w:t>
            </w:r>
          </w:p>
          <w:p w:rsidR="00B31FE2" w:rsidRDefault="00F1547F">
            <w:pPr>
              <w:pStyle w:val="Default"/>
              <w:contextualSpacing/>
              <w:mirrorIndents/>
              <w:jc w:val="both"/>
            </w:pPr>
            <w:r>
              <w:rPr>
                <w:color w:val="000000" w:themeColor="text1"/>
              </w:rPr>
              <w:t>Ставят учебные задачи на основе соотнесения уже известного и усвоенного и того, что еще неизвестно;</w:t>
            </w:r>
          </w:p>
          <w:p w:rsidR="00B31FE2" w:rsidRDefault="00F1547F">
            <w:pPr>
              <w:pStyle w:val="Default"/>
              <w:contextualSpacing/>
              <w:mirrorIndents/>
              <w:jc w:val="both"/>
            </w:pPr>
            <w:r>
              <w:rPr>
                <w:color w:val="000000" w:themeColor="text1"/>
              </w:rPr>
              <w:t>составляют план и алгоритм действия;</w:t>
            </w:r>
          </w:p>
          <w:p w:rsidR="00B31FE2" w:rsidRDefault="00F1547F">
            <w:pPr>
              <w:pStyle w:val="Default"/>
              <w:contextualSpacing/>
              <w:mirrorIndents/>
              <w:jc w:val="both"/>
            </w:pPr>
            <w:r>
              <w:rPr>
                <w:color w:val="000000" w:themeColor="text1"/>
              </w:rPr>
              <w:t>принимают и сохраняют учебную задачу, учитывают выделенные учителем ориентиры действия в учебн</w:t>
            </w:r>
            <w:r w:rsidR="0073458E">
              <w:rPr>
                <w:color w:val="000000" w:themeColor="text1"/>
              </w:rPr>
              <w:t>ом материале в сотрудничестве с учителем</w:t>
            </w:r>
            <w:r>
              <w:rPr>
                <w:color w:val="000000" w:themeColor="text1"/>
              </w:rPr>
              <w:t>;</w:t>
            </w:r>
          </w:p>
          <w:p w:rsidR="00B31FE2" w:rsidRDefault="00F1547F">
            <w:pPr>
              <w:pStyle w:val="Default"/>
              <w:contextualSpacing/>
              <w:mirrorIndents/>
              <w:jc w:val="both"/>
            </w:pPr>
            <w:r>
              <w:rPr>
                <w:color w:val="000000" w:themeColor="text1"/>
              </w:rPr>
              <w:t>вы</w:t>
            </w:r>
            <w:r w:rsidR="0073458E">
              <w:rPr>
                <w:color w:val="000000" w:themeColor="text1"/>
              </w:rPr>
              <w:t>двигают версии решения проблемы</w:t>
            </w:r>
            <w:r>
              <w:rPr>
                <w:color w:val="000000" w:themeColor="text1"/>
              </w:rPr>
              <w:t>;</w:t>
            </w:r>
          </w:p>
          <w:p w:rsidR="00B31FE2" w:rsidRDefault="00F1547F">
            <w:pPr>
              <w:pStyle w:val="Default"/>
              <w:contextualSpacing/>
              <w:mirrorIndents/>
              <w:jc w:val="both"/>
            </w:pPr>
            <w:r>
              <w:rPr>
                <w:color w:val="000000" w:themeColor="text1"/>
              </w:rPr>
              <w:t>умеют оценить степень успеха или неуспеха своей деятельности;</w:t>
            </w:r>
          </w:p>
          <w:p w:rsidR="00B31FE2" w:rsidRDefault="00F1547F">
            <w:pPr>
              <w:pStyle w:val="Default"/>
              <w:contextualSpacing/>
              <w:mirrorIndents/>
              <w:jc w:val="both"/>
            </w:pPr>
            <w:r>
              <w:rPr>
                <w:color w:val="000000" w:themeColor="text1"/>
              </w:rPr>
              <w:t>осуществляют пошаговый и итоговый контроль по результату.</w:t>
            </w:r>
          </w:p>
          <w:p w:rsidR="00B31FE2" w:rsidRDefault="00F1547F">
            <w:pPr>
              <w:spacing w:line="240" w:lineRule="auto"/>
              <w:contextualSpacing/>
              <w:mirrorIndents/>
              <w:jc w:val="both"/>
            </w:pPr>
            <w:r>
              <w:rPr>
                <w:rFonts w:ascii="Times New Roman" w:hAnsi="Times New Roman" w:cs="Times New Roman"/>
                <w:color w:val="000000" w:themeColor="text1"/>
                <w:sz w:val="24"/>
                <w:szCs w:val="24"/>
                <w:u w:val="single"/>
              </w:rPr>
              <w:t>Познавательные (П)</w:t>
            </w:r>
          </w:p>
          <w:p w:rsidR="00B31FE2" w:rsidRDefault="00F1547F">
            <w:pPr>
              <w:pStyle w:val="Default"/>
              <w:contextualSpacing/>
              <w:mirrorIndents/>
              <w:jc w:val="both"/>
            </w:pPr>
            <w:r>
              <w:rPr>
                <w:color w:val="000000" w:themeColor="text1"/>
              </w:rPr>
              <w:t>Ставят и формулируют проблему урока, самостоятельно создают алгоритм де</w:t>
            </w:r>
            <w:r w:rsidR="00446AF6">
              <w:rPr>
                <w:color w:val="000000" w:themeColor="text1"/>
              </w:rPr>
              <w:t>ятельности при решении проблемы</w:t>
            </w:r>
            <w:r>
              <w:rPr>
                <w:color w:val="000000" w:themeColor="text1"/>
              </w:rPr>
              <w:t>;</w:t>
            </w:r>
          </w:p>
          <w:p w:rsidR="00B31FE2" w:rsidRDefault="00F1547F">
            <w:pPr>
              <w:pStyle w:val="Default"/>
              <w:contextualSpacing/>
              <w:mirrorIndents/>
              <w:jc w:val="both"/>
            </w:pPr>
            <w:r>
              <w:rPr>
                <w:color w:val="000000" w:themeColor="text1"/>
              </w:rPr>
              <w:t>анализируют, сравнивают и обобщают изученные понятия; строят логическое рассужде</w:t>
            </w:r>
            <w:r>
              <w:rPr>
                <w:color w:val="000000" w:themeColor="text1"/>
              </w:rPr>
              <w:lastRenderedPageBreak/>
              <w:t>ние</w:t>
            </w:r>
            <w:r w:rsidR="004D6670">
              <w:rPr>
                <w:color w:val="000000" w:themeColor="text1"/>
              </w:rPr>
              <w:t xml:space="preserve">, включая установление </w:t>
            </w:r>
            <w:proofErr w:type="spellStart"/>
            <w:r w:rsidR="004D6670">
              <w:rPr>
                <w:color w:val="000000" w:themeColor="text1"/>
              </w:rPr>
              <w:t>причинно</w:t>
            </w:r>
            <w:proofErr w:type="spellEnd"/>
            <w:r w:rsidR="004D6670">
              <w:rPr>
                <w:color w:val="000000" w:themeColor="text1"/>
              </w:rPr>
              <w:t xml:space="preserve"> </w:t>
            </w:r>
            <w:r>
              <w:rPr>
                <w:color w:val="000000" w:themeColor="text1"/>
              </w:rPr>
              <w:t>– следственных связей;</w:t>
            </w:r>
          </w:p>
          <w:p w:rsidR="00B31FE2" w:rsidRDefault="00F1547F">
            <w:pPr>
              <w:pStyle w:val="Default"/>
              <w:contextualSpacing/>
              <w:mirrorIndents/>
              <w:jc w:val="both"/>
            </w:pPr>
            <w:r>
              <w:rPr>
                <w:color w:val="000000" w:themeColor="text1"/>
              </w:rPr>
              <w:t>представляют информацию в виде рисунка;</w:t>
            </w:r>
          </w:p>
          <w:p w:rsidR="00B31FE2" w:rsidRDefault="00F1547F">
            <w:pPr>
              <w:pStyle w:val="Default"/>
              <w:contextualSpacing/>
              <w:mirrorIndents/>
              <w:jc w:val="both"/>
            </w:pPr>
            <w:r>
              <w:rPr>
                <w:color w:val="000000" w:themeColor="text1"/>
              </w:rPr>
              <w:t>преобразовывают инф</w:t>
            </w:r>
            <w:r w:rsidR="00446AF6">
              <w:rPr>
                <w:color w:val="000000" w:themeColor="text1"/>
              </w:rPr>
              <w:t>ормацию из одного вида в другой</w:t>
            </w:r>
            <w:r>
              <w:rPr>
                <w:color w:val="000000" w:themeColor="text1"/>
              </w:rPr>
              <w:t>;</w:t>
            </w:r>
          </w:p>
          <w:p w:rsidR="00B31FE2" w:rsidRDefault="00F1547F">
            <w:pPr>
              <w:pStyle w:val="Default"/>
              <w:contextualSpacing/>
              <w:mirrorIndents/>
              <w:jc w:val="both"/>
            </w:pPr>
            <w:r>
              <w:rPr>
                <w:color w:val="000000" w:themeColor="text1"/>
              </w:rPr>
              <w:t>строят речевое высказывание в устной и письменной форме;</w:t>
            </w:r>
          </w:p>
          <w:p w:rsidR="00B31FE2" w:rsidRDefault="00F1547F" w:rsidP="001D051A">
            <w:pPr>
              <w:pStyle w:val="Default"/>
              <w:ind w:right="-177"/>
              <w:contextualSpacing/>
              <w:mirrorIndents/>
              <w:jc w:val="both"/>
            </w:pPr>
            <w:r>
              <w:rPr>
                <w:color w:val="000000" w:themeColor="text1"/>
              </w:rPr>
              <w:t>используют различные источники информации</w:t>
            </w:r>
            <w:r w:rsidR="00446AF6">
              <w:rPr>
                <w:color w:val="000000" w:themeColor="text1"/>
              </w:rPr>
              <w:t xml:space="preserve"> для выполнения учебных заданий</w:t>
            </w:r>
            <w:r>
              <w:rPr>
                <w:color w:val="000000" w:themeColor="text1"/>
              </w:rPr>
              <w:t>;</w:t>
            </w:r>
          </w:p>
          <w:p w:rsidR="00B31FE2" w:rsidRDefault="00F1547F">
            <w:pPr>
              <w:pStyle w:val="Default"/>
              <w:contextualSpacing/>
              <w:mirrorIndents/>
              <w:jc w:val="both"/>
            </w:pPr>
            <w:r>
              <w:rPr>
                <w:color w:val="000000" w:themeColor="text1"/>
              </w:rPr>
              <w:t>владеют общим приемом решения задач;</w:t>
            </w:r>
          </w:p>
          <w:p w:rsidR="00B31FE2" w:rsidRDefault="00F1547F" w:rsidP="001D051A">
            <w:pPr>
              <w:pStyle w:val="Default"/>
              <w:ind w:right="-177"/>
              <w:contextualSpacing/>
              <w:mirrorIndents/>
              <w:jc w:val="both"/>
            </w:pPr>
            <w:r>
              <w:rPr>
                <w:color w:val="000000" w:themeColor="text1"/>
              </w:rPr>
              <w:t>выдвигают гипотезы, их обосновывают и доказывают.</w:t>
            </w:r>
          </w:p>
          <w:p w:rsidR="00B31FE2" w:rsidRDefault="00F1547F">
            <w:pPr>
              <w:pStyle w:val="Default"/>
              <w:contextualSpacing/>
              <w:mirrorIndents/>
              <w:jc w:val="both"/>
            </w:pPr>
            <w:r>
              <w:rPr>
                <w:color w:val="000000" w:themeColor="text1"/>
                <w:u w:val="single"/>
              </w:rPr>
              <w:t>Коммуникативные (К)</w:t>
            </w:r>
          </w:p>
          <w:p w:rsidR="00B31FE2" w:rsidRDefault="00F1547F">
            <w:pPr>
              <w:pStyle w:val="Default"/>
              <w:contextualSpacing/>
              <w:mirrorIndents/>
              <w:jc w:val="both"/>
            </w:pPr>
            <w:r>
              <w:rPr>
                <w:color w:val="000000" w:themeColor="text1"/>
              </w:rPr>
              <w:t>Контроль и объективная оценка собственных действий и действий партнеров;</w:t>
            </w:r>
          </w:p>
          <w:tbl>
            <w:tblPr>
              <w:tblW w:w="5245" w:type="dxa"/>
              <w:tblLook w:val="0000" w:firstRow="0" w:lastRow="0" w:firstColumn="0" w:lastColumn="0" w:noHBand="0" w:noVBand="0"/>
            </w:tblPr>
            <w:tblGrid>
              <w:gridCol w:w="5245"/>
            </w:tblGrid>
            <w:tr w:rsidR="00B31FE2">
              <w:trPr>
                <w:trHeight w:val="205"/>
              </w:trPr>
              <w:tc>
                <w:tcPr>
                  <w:tcW w:w="5245" w:type="dxa"/>
                  <w:shd w:val="clear" w:color="auto" w:fill="auto"/>
                </w:tcPr>
                <w:p w:rsidR="00B31FE2" w:rsidRDefault="004D6670">
                  <w:pPr>
                    <w:pStyle w:val="Default"/>
                    <w:ind w:left="-108"/>
                    <w:contextualSpacing/>
                    <w:mirrorIndents/>
                    <w:jc w:val="both"/>
                  </w:pPr>
                  <w:r>
                    <w:rPr>
                      <w:color w:val="000000" w:themeColor="text1"/>
                    </w:rPr>
                    <w:t>П</w:t>
                  </w:r>
                  <w:r w:rsidR="00F1547F">
                    <w:rPr>
                      <w:color w:val="000000" w:themeColor="text1"/>
                    </w:rPr>
                    <w:t>роявля</w:t>
                  </w:r>
                  <w:r>
                    <w:rPr>
                      <w:color w:val="000000" w:themeColor="text1"/>
                    </w:rPr>
                    <w:t xml:space="preserve">ют активность во взаимодействии </w:t>
                  </w:r>
                  <w:r w:rsidR="00F1547F">
                    <w:rPr>
                      <w:color w:val="000000" w:themeColor="text1"/>
                    </w:rPr>
                    <w:t>для решения познавательных и коммуникативных задач;</w:t>
                  </w:r>
                </w:p>
                <w:p w:rsidR="00B31FE2" w:rsidRDefault="00F1547F">
                  <w:pPr>
                    <w:pStyle w:val="Default"/>
                    <w:ind w:left="-108"/>
                    <w:contextualSpacing/>
                    <w:mirrorIndents/>
                    <w:jc w:val="both"/>
                  </w:pPr>
                  <w:r>
                    <w:rPr>
                      <w:color w:val="000000" w:themeColor="text1"/>
                    </w:rPr>
                    <w:t>отстаивают свою точку зрения, приводят аргументы</w:t>
                  </w:r>
                  <w:r w:rsidR="004D6670">
                    <w:rPr>
                      <w:color w:val="000000" w:themeColor="text1"/>
                    </w:rPr>
                    <w:t>, подтверждая их фактами</w:t>
                  </w:r>
                  <w:r>
                    <w:rPr>
                      <w:color w:val="000000" w:themeColor="text1"/>
                    </w:rPr>
                    <w:t>;</w:t>
                  </w:r>
                </w:p>
                <w:p w:rsidR="00B31FE2" w:rsidRDefault="00F1547F">
                  <w:pPr>
                    <w:pStyle w:val="Default"/>
                    <w:ind w:left="-108"/>
                    <w:contextualSpacing/>
                    <w:mirrorIndents/>
                    <w:jc w:val="both"/>
                  </w:pPr>
                  <w:r>
                    <w:rPr>
                      <w:color w:val="000000" w:themeColor="text1"/>
                    </w:rPr>
                    <w:t>учитывают разные мнения и стремятся к координации раз</w:t>
                  </w:r>
                  <w:r w:rsidR="007E4456">
                    <w:rPr>
                      <w:color w:val="000000" w:themeColor="text1"/>
                    </w:rPr>
                    <w:t>личных позиций в сотрудничестве</w:t>
                  </w:r>
                  <w:r>
                    <w:rPr>
                      <w:color w:val="000000" w:themeColor="text1"/>
                    </w:rPr>
                    <w:t>;</w:t>
                  </w:r>
                </w:p>
                <w:p w:rsidR="00B31FE2" w:rsidRDefault="00F1547F">
                  <w:pPr>
                    <w:pStyle w:val="Default"/>
                    <w:ind w:left="-108"/>
                    <w:contextualSpacing/>
                    <w:mirrorIndents/>
                    <w:jc w:val="both"/>
                  </w:pPr>
                  <w:r>
                    <w:rPr>
                      <w:color w:val="000000" w:themeColor="text1"/>
                      <w:u w:val="single"/>
                    </w:rPr>
                    <w:t>Личностные (Л)</w:t>
                  </w:r>
                </w:p>
                <w:p w:rsidR="00B31FE2" w:rsidRDefault="00F1547F">
                  <w:pPr>
                    <w:pStyle w:val="Default"/>
                    <w:ind w:left="-108"/>
                    <w:contextualSpacing/>
                    <w:mirrorIndents/>
                    <w:jc w:val="both"/>
                  </w:pPr>
                  <w:r>
                    <w:rPr>
                      <w:color w:val="000000" w:themeColor="text1"/>
                    </w:rPr>
                    <w:t>Форм</w:t>
                  </w:r>
                  <w:r w:rsidR="007E4456">
                    <w:rPr>
                      <w:color w:val="000000" w:themeColor="text1"/>
                    </w:rPr>
                    <w:t xml:space="preserve">ируют ответственное отношение к </w:t>
                  </w:r>
                  <w:proofErr w:type="gramStart"/>
                  <w:r>
                    <w:rPr>
                      <w:color w:val="000000" w:themeColor="text1"/>
                    </w:rPr>
                    <w:t>учению ;</w:t>
                  </w:r>
                  <w:proofErr w:type="gramEnd"/>
                </w:p>
                <w:p w:rsidR="00B31FE2" w:rsidRDefault="007E4456">
                  <w:pPr>
                    <w:pStyle w:val="Default"/>
                    <w:ind w:left="-108"/>
                    <w:contextualSpacing/>
                    <w:mirrorIndents/>
                    <w:jc w:val="both"/>
                  </w:pPr>
                  <w:r>
                    <w:rPr>
                      <w:color w:val="000000" w:themeColor="text1"/>
                    </w:rPr>
                    <w:t xml:space="preserve">проявляют устойчивый </w:t>
                  </w:r>
                  <w:proofErr w:type="spellStart"/>
                  <w:r>
                    <w:rPr>
                      <w:color w:val="000000" w:themeColor="text1"/>
                    </w:rPr>
                    <w:t>учебно</w:t>
                  </w:r>
                  <w:proofErr w:type="spellEnd"/>
                  <w:r>
                    <w:rPr>
                      <w:color w:val="000000" w:themeColor="text1"/>
                    </w:rPr>
                    <w:t xml:space="preserve"> </w:t>
                  </w:r>
                  <w:r w:rsidR="00F1547F">
                    <w:rPr>
                      <w:color w:val="000000" w:themeColor="text1"/>
                    </w:rPr>
                    <w:t>– познавательный интерес</w:t>
                  </w:r>
                  <w:r>
                    <w:rPr>
                      <w:color w:val="000000" w:themeColor="text1"/>
                    </w:rPr>
                    <w:t xml:space="preserve"> к новым способам решения задач</w:t>
                  </w:r>
                  <w:r w:rsidR="00F1547F">
                    <w:rPr>
                      <w:color w:val="000000" w:themeColor="text1"/>
                    </w:rPr>
                    <w:t>;</w:t>
                  </w:r>
                </w:p>
                <w:p w:rsidR="00B31FE2" w:rsidRDefault="00F1547F">
                  <w:pPr>
                    <w:pStyle w:val="Default"/>
                    <w:ind w:left="-108"/>
                    <w:contextualSpacing/>
                    <w:mirrorIndents/>
                    <w:jc w:val="both"/>
                  </w:pPr>
                  <w:r>
                    <w:rPr>
                      <w:color w:val="000000" w:themeColor="text1"/>
                    </w:rPr>
                    <w:t xml:space="preserve">проявляют доброжелательность, отзывчивость, как понимание чувств </w:t>
                  </w:r>
                  <w:r w:rsidR="007E4456">
                    <w:rPr>
                      <w:color w:val="000000" w:themeColor="text1"/>
                    </w:rPr>
                    <w:t>других людей и сопереживание им</w:t>
                  </w:r>
                  <w:r>
                    <w:rPr>
                      <w:color w:val="000000" w:themeColor="text1"/>
                    </w:rPr>
                    <w:t>;</w:t>
                  </w:r>
                </w:p>
                <w:p w:rsidR="00B31FE2" w:rsidRDefault="00F1547F">
                  <w:pPr>
                    <w:pStyle w:val="Default"/>
                    <w:ind w:left="-108"/>
                    <w:contextualSpacing/>
                    <w:mirrorIndents/>
                    <w:jc w:val="both"/>
                  </w:pPr>
                  <w:r>
                    <w:rPr>
                      <w:color w:val="000000" w:themeColor="text1"/>
                    </w:rPr>
                    <w:t>формируют умения использовать знания в быту;</w:t>
                  </w:r>
                </w:p>
                <w:p w:rsidR="00B31FE2" w:rsidRDefault="00F1547F">
                  <w:pPr>
                    <w:pStyle w:val="Default"/>
                    <w:ind w:left="-108"/>
                    <w:contextualSpacing/>
                    <w:mirrorIndents/>
                    <w:jc w:val="both"/>
                  </w:pPr>
                  <w:r>
                    <w:rPr>
                      <w:color w:val="000000" w:themeColor="text1"/>
                    </w:rPr>
                    <w:t>развивают осознанное, уважительное и доброжелательное отношение</w:t>
                  </w:r>
                  <w:r w:rsidR="007E4456">
                    <w:rPr>
                      <w:color w:val="000000" w:themeColor="text1"/>
                    </w:rPr>
                    <w:t xml:space="preserve"> к другому человеку, его мнению</w:t>
                  </w:r>
                  <w:r>
                    <w:rPr>
                      <w:color w:val="000000" w:themeColor="text1"/>
                    </w:rPr>
                    <w:t>;</w:t>
                  </w:r>
                </w:p>
                <w:p w:rsidR="00B31FE2" w:rsidRDefault="00F1547F" w:rsidP="001D051A">
                  <w:pPr>
                    <w:pStyle w:val="Default"/>
                    <w:ind w:left="-108"/>
                    <w:contextualSpacing/>
                    <w:mirrorIndents/>
                    <w:jc w:val="both"/>
                    <w:rPr>
                      <w:color w:val="000000" w:themeColor="text1"/>
                    </w:rPr>
                  </w:pPr>
                  <w:r>
                    <w:rPr>
                      <w:color w:val="000000" w:themeColor="text1"/>
                    </w:rPr>
                    <w:t>учатся вести диалог</w:t>
                  </w:r>
                </w:p>
                <w:p w:rsidR="001D051A" w:rsidRPr="001D051A" w:rsidRDefault="001D051A" w:rsidP="001D051A">
                  <w:pPr>
                    <w:pStyle w:val="Default"/>
                    <w:ind w:left="-108"/>
                    <w:contextualSpacing/>
                    <w:mirrorIndents/>
                    <w:jc w:val="both"/>
                  </w:pPr>
                </w:p>
              </w:tc>
            </w:tr>
          </w:tbl>
          <w:p w:rsidR="00B31FE2" w:rsidRDefault="00B31FE2">
            <w:pPr>
              <w:spacing w:line="240" w:lineRule="auto"/>
              <w:contextualSpacing/>
              <w:mirrorIndents/>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line="240" w:lineRule="auto"/>
              <w:contextualSpacing/>
              <w:mirrorIndents/>
              <w:jc w:val="both"/>
              <w:rPr>
                <w:rFonts w:ascii="Times New Roman" w:hAnsi="Times New Roman" w:cs="Times New Roman"/>
                <w:color w:val="000000" w:themeColor="text1"/>
                <w:sz w:val="24"/>
                <w:szCs w:val="24"/>
              </w:rPr>
            </w:pPr>
          </w:p>
          <w:p w:rsidR="00B31FE2" w:rsidRDefault="00F1547F">
            <w:pPr>
              <w:spacing w:line="24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line="24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p w:rsidR="00B31FE2" w:rsidRDefault="00F1547F">
            <w:pPr>
              <w:spacing w:line="24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самоконтроль</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line="240" w:lineRule="auto"/>
              <w:contextualSpacing/>
              <w:mirrorIndents/>
              <w:jc w:val="both"/>
            </w:pPr>
            <w:r>
              <w:rPr>
                <w:rFonts w:ascii="Times New Roman" w:hAnsi="Times New Roman" w:cs="Times New Roman"/>
                <w:color w:val="000000" w:themeColor="text1"/>
                <w:sz w:val="24"/>
                <w:szCs w:val="24"/>
              </w:rPr>
              <w:t>2-3</w:t>
            </w:r>
          </w:p>
          <w:p w:rsidR="00B31FE2" w:rsidRDefault="00F1547F">
            <w:pPr>
              <w:spacing w:line="240" w:lineRule="auto"/>
              <w:contextualSpacing/>
              <w:mirrorIndents/>
              <w:jc w:val="both"/>
            </w:pPr>
            <w:r>
              <w:rPr>
                <w:rFonts w:ascii="Times New Roman" w:hAnsi="Times New Roman" w:cs="Times New Roman"/>
                <w:color w:val="000000" w:themeColor="text1"/>
                <w:sz w:val="24"/>
                <w:szCs w:val="24"/>
              </w:rPr>
              <w:t>(2-3)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863A8F">
            <w:pPr>
              <w:spacing w:line="240" w:lineRule="auto"/>
              <w:contextualSpacing/>
              <w:mirrorIndents/>
              <w:jc w:val="both"/>
              <w:rPr>
                <w:rFonts w:ascii="Times New Roman" w:hAnsi="Times New Roman"/>
                <w:sz w:val="24"/>
                <w:szCs w:val="24"/>
              </w:rPr>
            </w:pPr>
            <w:r>
              <w:rPr>
                <w:rFonts w:ascii="Times New Roman" w:hAnsi="Times New Roman"/>
                <w:sz w:val="24"/>
                <w:szCs w:val="24"/>
              </w:rPr>
              <w:t>05.09.-08</w:t>
            </w:r>
            <w:r w:rsidR="00F1547F">
              <w:rPr>
                <w:rFonts w:ascii="Times New Roman" w:hAnsi="Times New Roman"/>
                <w:sz w:val="24"/>
                <w:szCs w:val="24"/>
              </w:rPr>
              <w:t>.09.</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line="240" w:lineRule="auto"/>
              <w:contextualSpacing/>
              <w:mirrorIndents/>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ind w:right="-465"/>
              <w:contextualSpacing/>
              <w:mirrorIndents/>
              <w:jc w:val="both"/>
              <w:rPr>
                <w:color w:val="000000" w:themeColor="text1"/>
              </w:rPr>
            </w:pPr>
            <w:r>
              <w:rPr>
                <w:color w:val="000000" w:themeColor="text1"/>
              </w:rPr>
              <w:t>Свойства оксидов, кислот, оснований и солей в свете теории электролитической диссоциации и окисления-восстановления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contextualSpacing/>
              <w:mirrorIndents/>
              <w:jc w:val="both"/>
            </w:pPr>
            <w:r>
              <w:rPr>
                <w:color w:val="000000" w:themeColor="text1"/>
              </w:rPr>
              <w:t>§1</w:t>
            </w:r>
          </w:p>
          <w:p w:rsidR="00B31FE2" w:rsidRDefault="00F1547F">
            <w:pPr>
              <w:spacing w:line="240" w:lineRule="auto"/>
              <w:contextualSpacing/>
              <w:mirrorIndents/>
              <w:jc w:val="both"/>
            </w:pPr>
            <w:r>
              <w:rPr>
                <w:rFonts w:ascii="Times New Roman" w:hAnsi="Times New Roman" w:cs="Times New Roman"/>
                <w:color w:val="000000" w:themeColor="text1"/>
                <w:sz w:val="24"/>
                <w:szCs w:val="24"/>
              </w:rPr>
              <w:t>упр.2,5,6</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line="240" w:lineRule="auto"/>
              <w:contextualSpacing/>
              <w:mirrorIndents/>
              <w:jc w:val="both"/>
            </w:pPr>
            <w:r>
              <w:rPr>
                <w:rFonts w:ascii="Times New Roman" w:hAnsi="Times New Roman" w:cs="Times New Roman"/>
                <w:color w:val="000000" w:themeColor="text1"/>
                <w:sz w:val="24"/>
                <w:szCs w:val="24"/>
              </w:rPr>
              <w:t>Урок актуализации знаний и умений. Групповые занятия</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line="240" w:lineRule="auto"/>
              <w:contextualSpacing/>
              <w:mirrorIndents/>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line="240" w:lineRule="auto"/>
              <w:contextualSpacing/>
              <w:mirrorIndents/>
              <w:jc w:val="both"/>
              <w:rPr>
                <w:rFonts w:ascii="Times New Roman" w:hAnsi="Times New Roman" w:cs="Times New Roman"/>
                <w:color w:val="000000" w:themeColor="text1"/>
                <w:sz w:val="24"/>
                <w:szCs w:val="24"/>
              </w:rPr>
            </w:pPr>
          </w:p>
          <w:p w:rsidR="00B31FE2" w:rsidRDefault="00F1547F">
            <w:pPr>
              <w:spacing w:line="24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проверочная работа,</w:t>
            </w:r>
          </w:p>
          <w:p w:rsidR="00B31FE2" w:rsidRDefault="00F1547F">
            <w:pPr>
              <w:spacing w:line="24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line="24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4-5</w:t>
            </w:r>
          </w:p>
          <w:p w:rsidR="00B31FE2" w:rsidRDefault="00F1547F">
            <w:pPr>
              <w:spacing w:after="0" w:line="240" w:lineRule="auto"/>
              <w:jc w:val="both"/>
            </w:pPr>
            <w:r>
              <w:rPr>
                <w:rFonts w:ascii="Times New Roman" w:hAnsi="Times New Roman" w:cs="Times New Roman"/>
                <w:color w:val="000000" w:themeColor="text1"/>
                <w:sz w:val="24"/>
                <w:szCs w:val="24"/>
              </w:rPr>
              <w:t>(4-5)</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863A8F">
            <w:pPr>
              <w:spacing w:after="0" w:line="240" w:lineRule="auto"/>
              <w:jc w:val="both"/>
              <w:rPr>
                <w:rFonts w:ascii="Times New Roman" w:hAnsi="Times New Roman"/>
                <w:sz w:val="24"/>
                <w:szCs w:val="24"/>
              </w:rPr>
            </w:pPr>
            <w:r>
              <w:rPr>
                <w:rFonts w:ascii="Times New Roman" w:hAnsi="Times New Roman"/>
                <w:sz w:val="24"/>
                <w:szCs w:val="24"/>
              </w:rPr>
              <w:t>12.09.-15</w:t>
            </w:r>
            <w:r w:rsidR="00F1547F">
              <w:rPr>
                <w:rFonts w:ascii="Times New Roman" w:hAnsi="Times New Roman"/>
                <w:sz w:val="24"/>
                <w:szCs w:val="24"/>
              </w:rPr>
              <w:t>.09.</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pStyle w:val="Default"/>
              <w:jc w:val="both"/>
              <w:rPr>
                <w:color w:val="000000" w:themeColor="text1"/>
              </w:rPr>
            </w:pPr>
          </w:p>
          <w:tbl>
            <w:tblPr>
              <w:tblW w:w="2120" w:type="dxa"/>
              <w:tblLook w:val="0000" w:firstRow="0" w:lastRow="0" w:firstColumn="0" w:lastColumn="0" w:noHBand="0" w:noVBand="0"/>
            </w:tblPr>
            <w:tblGrid>
              <w:gridCol w:w="2120"/>
            </w:tblGrid>
            <w:tr w:rsidR="00B31FE2">
              <w:trPr>
                <w:trHeight w:val="436"/>
              </w:trPr>
              <w:tc>
                <w:tcPr>
                  <w:tcW w:w="2120" w:type="dxa"/>
                  <w:shd w:val="clear" w:color="auto" w:fill="auto"/>
                </w:tcPr>
                <w:p w:rsidR="00B31FE2" w:rsidRDefault="00F1547F">
                  <w:pPr>
                    <w:pStyle w:val="Default"/>
                    <w:ind w:left="-114" w:right="-423"/>
                    <w:jc w:val="both"/>
                  </w:pPr>
                  <w:r>
                    <w:rPr>
                      <w:color w:val="000000" w:themeColor="text1"/>
                    </w:rPr>
                    <w:t xml:space="preserve">Составление </w:t>
                  </w:r>
                  <w:proofErr w:type="spellStart"/>
                  <w:r>
                    <w:rPr>
                      <w:color w:val="000000" w:themeColor="text1"/>
                    </w:rPr>
                    <w:t>окислительно</w:t>
                  </w:r>
                  <w:proofErr w:type="spellEnd"/>
                  <w:r>
                    <w:rPr>
                      <w:color w:val="000000" w:themeColor="text1"/>
                    </w:rPr>
                    <w:t xml:space="preserve"> –восстановительных </w:t>
                  </w:r>
                  <w:r>
                    <w:rPr>
                      <w:color w:val="000000" w:themeColor="text1"/>
                    </w:rPr>
                    <w:lastRenderedPageBreak/>
                    <w:t>реакций.</w:t>
                  </w:r>
                </w:p>
              </w:tc>
            </w:tr>
          </w:tbl>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§40</w:t>
            </w:r>
          </w:p>
          <w:p w:rsidR="00B31FE2" w:rsidRDefault="00F1547F">
            <w:pPr>
              <w:pStyle w:val="Default"/>
              <w:jc w:val="both"/>
            </w:pPr>
            <w:r>
              <w:rPr>
                <w:color w:val="000000" w:themeColor="text1"/>
              </w:rPr>
              <w:t>упр.1-10</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Урок актуализации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p w:rsidR="00B31FE2" w:rsidRDefault="00B31FE2">
            <w:pPr>
              <w:spacing w:after="0" w:line="240" w:lineRule="auto"/>
              <w:jc w:val="both"/>
              <w:rPr>
                <w:rFonts w:ascii="Times New Roman" w:hAnsi="Times New Roman" w:cs="Times New Roman"/>
                <w:color w:val="000000" w:themeColor="text1"/>
                <w:sz w:val="24"/>
                <w:szCs w:val="24"/>
              </w:rPr>
            </w:pPr>
          </w:p>
          <w:p w:rsidR="001D051A" w:rsidRDefault="001D051A">
            <w:pPr>
              <w:spacing w:after="0" w:line="240" w:lineRule="auto"/>
              <w:jc w:val="both"/>
              <w:rPr>
                <w:rFonts w:ascii="Times New Roman" w:hAnsi="Times New Roman" w:cs="Times New Roman"/>
                <w:color w:val="000000" w:themeColor="text1"/>
                <w:sz w:val="24"/>
                <w:szCs w:val="24"/>
              </w:rPr>
            </w:pP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письменная работа</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6(6)</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863A8F">
            <w:pPr>
              <w:spacing w:after="0" w:line="240" w:lineRule="auto"/>
              <w:jc w:val="both"/>
              <w:rPr>
                <w:rFonts w:ascii="Times New Roman" w:hAnsi="Times New Roman"/>
                <w:sz w:val="24"/>
                <w:szCs w:val="24"/>
              </w:rPr>
            </w:pPr>
            <w:r>
              <w:rPr>
                <w:rFonts w:ascii="Times New Roman" w:hAnsi="Times New Roman"/>
                <w:sz w:val="24"/>
                <w:szCs w:val="24"/>
              </w:rPr>
              <w:t>19</w:t>
            </w:r>
            <w:r w:rsidR="00F1547F">
              <w:rPr>
                <w:rFonts w:ascii="Times New Roman" w:hAnsi="Times New Roman"/>
                <w:sz w:val="24"/>
                <w:szCs w:val="24"/>
              </w:rPr>
              <w:t>.09.</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Амфотерные оксиды и гидроксиды</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§2</w:t>
            </w:r>
          </w:p>
          <w:p w:rsidR="00B31FE2" w:rsidRDefault="00F1547F">
            <w:pPr>
              <w:spacing w:after="0" w:line="240" w:lineRule="auto"/>
              <w:jc w:val="both"/>
            </w:pPr>
            <w:r>
              <w:rPr>
                <w:rFonts w:ascii="Times New Roman" w:hAnsi="Times New Roman" w:cs="Times New Roman"/>
                <w:color w:val="000000" w:themeColor="text1"/>
                <w:sz w:val="24"/>
                <w:szCs w:val="24"/>
              </w:rPr>
              <w:t>упр.2,3</w:t>
            </w:r>
          </w:p>
          <w:p w:rsidR="00B31FE2" w:rsidRDefault="00B31FE2">
            <w:pPr>
              <w:pStyle w:val="Default"/>
              <w:jc w:val="both"/>
              <w:rPr>
                <w:color w:val="000000" w:themeColor="text1"/>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Фронтальные  занятия.</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и групповой</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контроль </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7(7)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863A8F">
            <w:pPr>
              <w:spacing w:after="0" w:line="240" w:lineRule="auto"/>
              <w:jc w:val="both"/>
              <w:rPr>
                <w:rFonts w:ascii="Times New Roman" w:hAnsi="Times New Roman"/>
                <w:sz w:val="24"/>
                <w:szCs w:val="24"/>
              </w:rPr>
            </w:pPr>
            <w:r>
              <w:rPr>
                <w:rFonts w:ascii="Times New Roman" w:hAnsi="Times New Roman"/>
                <w:sz w:val="24"/>
                <w:szCs w:val="24"/>
              </w:rPr>
              <w:t>22</w:t>
            </w:r>
            <w:r w:rsidR="00F1547F">
              <w:rPr>
                <w:rFonts w:ascii="Times New Roman" w:hAnsi="Times New Roman"/>
                <w:sz w:val="24"/>
                <w:szCs w:val="24"/>
              </w:rPr>
              <w:t>.09.</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Периодический</w:t>
            </w:r>
          </w:p>
          <w:p w:rsidR="00B31FE2" w:rsidRDefault="00F1547F">
            <w:pPr>
              <w:pStyle w:val="Default"/>
              <w:jc w:val="both"/>
            </w:pPr>
            <w:r>
              <w:rPr>
                <w:color w:val="000000" w:themeColor="text1"/>
              </w:rPr>
              <w:t>закон и Периодическая система</w:t>
            </w:r>
          </w:p>
          <w:p w:rsidR="00B31FE2" w:rsidRDefault="00F1547F">
            <w:pPr>
              <w:pStyle w:val="3"/>
              <w:shd w:val="clear" w:color="auto" w:fill="auto"/>
              <w:spacing w:line="240" w:lineRule="auto"/>
              <w:ind w:right="34" w:firstLine="11"/>
            </w:pPr>
            <w:r>
              <w:rPr>
                <w:color w:val="000000" w:themeColor="text1"/>
                <w:sz w:val="24"/>
                <w:szCs w:val="24"/>
              </w:rPr>
              <w:t>Д. И. Менделеева в свете учения о строении атома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w:t>
            </w:r>
            <w:r w:rsidR="0073458E">
              <w:rPr>
                <w:rFonts w:ascii="Times New Roman" w:hAnsi="Times New Roman" w:cs="Times New Roman"/>
                <w:color w:val="000000" w:themeColor="text1"/>
                <w:sz w:val="24"/>
                <w:szCs w:val="24"/>
              </w:rPr>
              <w:t>,</w:t>
            </w:r>
          </w:p>
          <w:p w:rsidR="00B31FE2" w:rsidRDefault="008A1378">
            <w:pPr>
              <w:spacing w:after="0" w:line="240" w:lineRule="auto"/>
              <w:jc w:val="both"/>
            </w:pPr>
            <w:r>
              <w:rPr>
                <w:rFonts w:ascii="Times New Roman" w:hAnsi="Times New Roman" w:cs="Times New Roman"/>
                <w:color w:val="000000" w:themeColor="text1"/>
                <w:sz w:val="24"/>
                <w:szCs w:val="24"/>
              </w:rPr>
              <w:t>у</w:t>
            </w:r>
            <w:r w:rsidR="00F1547F">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w:t>
            </w:r>
            <w:r w:rsidR="00F1547F">
              <w:rPr>
                <w:rFonts w:ascii="Times New Roman" w:hAnsi="Times New Roman" w:cs="Times New Roman"/>
                <w:color w:val="000000" w:themeColor="text1"/>
                <w:sz w:val="24"/>
                <w:szCs w:val="24"/>
              </w:rPr>
              <w:t xml:space="preserve"> 1-8</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Групповые  занятия.</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1197"/>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8(8)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863A8F">
            <w:pPr>
              <w:spacing w:after="0" w:line="240" w:lineRule="auto"/>
              <w:jc w:val="both"/>
            </w:pPr>
            <w:r>
              <w:rPr>
                <w:rFonts w:ascii="Times New Roman" w:hAnsi="Times New Roman"/>
                <w:sz w:val="24"/>
                <w:szCs w:val="24"/>
              </w:rPr>
              <w:t>26</w:t>
            </w:r>
            <w:r w:rsidR="00F1547F">
              <w:rPr>
                <w:rFonts w:ascii="Times New Roman" w:hAnsi="Times New Roman"/>
                <w:sz w:val="24"/>
                <w:szCs w:val="24"/>
              </w:rPr>
              <w:t>.09</w:t>
            </w:r>
            <w:r w:rsidR="00F1547F">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Химическая</w:t>
            </w:r>
          </w:p>
          <w:p w:rsidR="00B31FE2" w:rsidRDefault="00F1547F">
            <w:pPr>
              <w:spacing w:after="0" w:line="240" w:lineRule="auto"/>
              <w:jc w:val="both"/>
            </w:pPr>
            <w:r>
              <w:rPr>
                <w:rFonts w:ascii="Times New Roman" w:hAnsi="Times New Roman" w:cs="Times New Roman"/>
                <w:color w:val="000000" w:themeColor="text1"/>
                <w:sz w:val="24"/>
                <w:szCs w:val="24"/>
              </w:rPr>
              <w:t>организация живой и неживой природы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w:t>
            </w:r>
            <w:r w:rsidR="0073458E">
              <w:rPr>
                <w:rFonts w:ascii="Times New Roman" w:hAnsi="Times New Roman" w:cs="Times New Roman"/>
                <w:color w:val="000000" w:themeColor="text1"/>
                <w:sz w:val="24"/>
                <w:szCs w:val="24"/>
              </w:rPr>
              <w:t>,</w:t>
            </w:r>
          </w:p>
          <w:p w:rsidR="00B31FE2" w:rsidRDefault="00D728C2">
            <w:pPr>
              <w:spacing w:after="0" w:line="240" w:lineRule="auto"/>
              <w:jc w:val="both"/>
            </w:pPr>
            <w:r>
              <w:rPr>
                <w:rFonts w:ascii="Times New Roman" w:hAnsi="Times New Roman" w:cs="Times New Roman"/>
                <w:color w:val="000000" w:themeColor="text1"/>
                <w:sz w:val="24"/>
                <w:szCs w:val="24"/>
              </w:rPr>
              <w:t>у</w:t>
            </w:r>
            <w:r w:rsidR="00F1547F">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w:t>
            </w:r>
            <w:r w:rsidR="00F1547F">
              <w:rPr>
                <w:rFonts w:ascii="Times New Roman" w:hAnsi="Times New Roman" w:cs="Times New Roman"/>
                <w:color w:val="000000" w:themeColor="text1"/>
                <w:sz w:val="24"/>
                <w:szCs w:val="24"/>
              </w:rPr>
              <w:t xml:space="preserve"> 1-5</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 Занятия в парах</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p w:rsidR="00B31FE2" w:rsidRDefault="00B31FE2">
            <w:pPr>
              <w:spacing w:after="0" w:line="240" w:lineRule="auto"/>
              <w:jc w:val="both"/>
              <w:rPr>
                <w:rFonts w:ascii="Times New Roman" w:hAnsi="Times New Roman" w:cs="Times New Roman"/>
                <w:color w:val="000000" w:themeColor="text1"/>
                <w:sz w:val="24"/>
                <w:szCs w:val="24"/>
              </w:rPr>
            </w:pPr>
          </w:p>
        </w:tc>
      </w:tr>
      <w:tr w:rsidR="00B31FE2" w:rsidTr="0077131D">
        <w:trPr>
          <w:trHeight w:val="80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9(9)</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863A8F">
            <w:pPr>
              <w:spacing w:after="0" w:line="240" w:lineRule="auto"/>
              <w:jc w:val="both"/>
              <w:rPr>
                <w:rFonts w:ascii="Times New Roman" w:hAnsi="Times New Roman"/>
                <w:sz w:val="24"/>
                <w:szCs w:val="24"/>
              </w:rPr>
            </w:pPr>
            <w:r>
              <w:rPr>
                <w:rFonts w:ascii="Times New Roman" w:hAnsi="Times New Roman"/>
                <w:sz w:val="24"/>
                <w:szCs w:val="24"/>
              </w:rPr>
              <w:t>29.09</w:t>
            </w:r>
            <w:r w:rsidR="00F1547F">
              <w:rPr>
                <w:rFonts w:ascii="Times New Roman" w:hAnsi="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Классификация</w:t>
            </w:r>
          </w:p>
          <w:p w:rsidR="00B31FE2" w:rsidRDefault="00F1547F">
            <w:pPr>
              <w:spacing w:after="0" w:line="240" w:lineRule="auto"/>
              <w:jc w:val="both"/>
            </w:pPr>
            <w:r>
              <w:rPr>
                <w:rFonts w:ascii="Times New Roman" w:hAnsi="Times New Roman" w:cs="Times New Roman"/>
                <w:color w:val="000000" w:themeColor="text1"/>
                <w:sz w:val="24"/>
                <w:szCs w:val="24"/>
              </w:rPr>
              <w:t>химических реакций по различным признакам.</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 до стр.33</w:t>
            </w:r>
            <w:r w:rsidR="0073458E">
              <w:rPr>
                <w:rFonts w:ascii="Times New Roman" w:hAnsi="Times New Roman" w:cs="Times New Roman"/>
                <w:color w:val="000000" w:themeColor="text1"/>
                <w:sz w:val="24"/>
                <w:szCs w:val="24"/>
              </w:rPr>
              <w:t>,</w:t>
            </w:r>
          </w:p>
          <w:p w:rsidR="00B31FE2" w:rsidRDefault="0073458E">
            <w:pPr>
              <w:spacing w:after="0" w:line="240" w:lineRule="auto"/>
              <w:jc w:val="both"/>
            </w:pPr>
            <w:r>
              <w:rPr>
                <w:rFonts w:ascii="Times New Roman" w:hAnsi="Times New Roman" w:cs="Times New Roman"/>
                <w:color w:val="000000" w:themeColor="text1"/>
                <w:sz w:val="24"/>
                <w:szCs w:val="24"/>
              </w:rPr>
              <w:t>упр.</w:t>
            </w:r>
            <w:r w:rsidR="00F1547F">
              <w:rPr>
                <w:rFonts w:ascii="Times New Roman" w:hAnsi="Times New Roman" w:cs="Times New Roman"/>
                <w:color w:val="000000" w:themeColor="text1"/>
                <w:sz w:val="24"/>
                <w:szCs w:val="24"/>
              </w:rPr>
              <w:t>1,2</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актуализации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опрос, </w:t>
            </w: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 работа</w:t>
            </w:r>
          </w:p>
        </w:tc>
      </w:tr>
      <w:tr w:rsidR="00B31FE2" w:rsidTr="0077131D">
        <w:trPr>
          <w:trHeight w:val="138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10 (10)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D6670" w:rsidRDefault="00863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w:t>
            </w:r>
            <w:r w:rsidR="004D6670" w:rsidRPr="004D6670">
              <w:rPr>
                <w:rFonts w:ascii="Times New Roman" w:hAnsi="Times New Roman" w:cs="Times New Roman"/>
                <w:sz w:val="24"/>
                <w:szCs w:val="24"/>
              </w:rPr>
              <w:t>.10.</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Понятие о скорости</w:t>
            </w:r>
          </w:p>
          <w:p w:rsidR="00B31FE2" w:rsidRDefault="00F1547F">
            <w:pPr>
              <w:spacing w:after="0" w:line="240" w:lineRule="auto"/>
              <w:jc w:val="both"/>
            </w:pPr>
            <w:r>
              <w:rPr>
                <w:rFonts w:ascii="Times New Roman" w:hAnsi="Times New Roman" w:cs="Times New Roman"/>
                <w:color w:val="000000" w:themeColor="text1"/>
                <w:sz w:val="24"/>
                <w:szCs w:val="24"/>
              </w:rPr>
              <w:t>химической реакции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362271">
            <w:pPr>
              <w:spacing w:after="0" w:line="240" w:lineRule="auto"/>
              <w:jc w:val="both"/>
            </w:pPr>
            <w:r>
              <w:rPr>
                <w:rFonts w:ascii="Times New Roman" w:hAnsi="Times New Roman" w:cs="Times New Roman"/>
                <w:color w:val="000000" w:themeColor="text1"/>
                <w:sz w:val="24"/>
                <w:szCs w:val="24"/>
              </w:rPr>
              <w:t>§5 до конца</w:t>
            </w:r>
            <w:r w:rsidR="0073458E">
              <w:rPr>
                <w:rFonts w:ascii="Times New Roman" w:hAnsi="Times New Roman" w:cs="Times New Roman"/>
                <w:color w:val="000000" w:themeColor="text1"/>
                <w:sz w:val="24"/>
                <w:szCs w:val="24"/>
              </w:rPr>
              <w:t>,</w:t>
            </w:r>
          </w:p>
          <w:p w:rsidR="00B31FE2" w:rsidRDefault="0073458E">
            <w:pPr>
              <w:spacing w:after="0" w:line="240" w:lineRule="auto"/>
              <w:jc w:val="both"/>
            </w:pPr>
            <w:r>
              <w:rPr>
                <w:rFonts w:ascii="Times New Roman" w:hAnsi="Times New Roman" w:cs="Times New Roman"/>
                <w:color w:val="000000" w:themeColor="text1"/>
                <w:sz w:val="24"/>
                <w:szCs w:val="24"/>
              </w:rPr>
              <w:t>у</w:t>
            </w:r>
            <w:r w:rsidR="00F1547F">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w:t>
            </w:r>
            <w:r w:rsidR="00F1547F">
              <w:rPr>
                <w:rFonts w:ascii="Times New Roman" w:hAnsi="Times New Roman" w:cs="Times New Roman"/>
                <w:color w:val="000000" w:themeColor="text1"/>
                <w:sz w:val="24"/>
                <w:szCs w:val="24"/>
              </w:rPr>
              <w:t xml:space="preserve"> 3-5</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Фронтальная работа.</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тест.</w:t>
            </w:r>
          </w:p>
          <w:p w:rsidR="00B31FE2" w:rsidRDefault="00B31FE2">
            <w:pPr>
              <w:spacing w:after="0" w:line="240" w:lineRule="auto"/>
              <w:jc w:val="both"/>
              <w:rPr>
                <w:rFonts w:ascii="Times New Roman" w:hAnsi="Times New Roman" w:cs="Times New Roman"/>
                <w:color w:val="000000" w:themeColor="text1"/>
                <w:sz w:val="24"/>
                <w:szCs w:val="24"/>
              </w:rPr>
            </w:pPr>
          </w:p>
        </w:tc>
      </w:tr>
      <w:tr w:rsidR="00B31FE2" w:rsidTr="0077131D">
        <w:trPr>
          <w:trHeight w:val="48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11</w:t>
            </w:r>
          </w:p>
          <w:p w:rsidR="00B31FE2" w:rsidRDefault="00F1547F">
            <w:pPr>
              <w:spacing w:after="0" w:line="240" w:lineRule="auto"/>
              <w:jc w:val="both"/>
            </w:pPr>
            <w:r>
              <w:rPr>
                <w:rFonts w:ascii="Times New Roman" w:hAnsi="Times New Roman" w:cs="Times New Roman"/>
                <w:color w:val="000000" w:themeColor="text1"/>
                <w:sz w:val="24"/>
                <w:szCs w:val="24"/>
              </w:rPr>
              <w:lastRenderedPageBreak/>
              <w:t>(11)</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8633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06</w:t>
            </w:r>
            <w:r w:rsidR="004E3031">
              <w:rPr>
                <w:rFonts w:ascii="Times New Roman" w:hAnsi="Times New Roman" w:cs="Times New Roman"/>
                <w:sz w:val="24"/>
                <w:szCs w:val="24"/>
              </w:rPr>
              <w:t>.10.</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Катализаторы</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§6</w:t>
            </w:r>
            <w:r w:rsidR="004B5F8D">
              <w:rPr>
                <w:rFonts w:ascii="Times New Roman" w:hAnsi="Times New Roman" w:cs="Times New Roman"/>
                <w:color w:val="000000" w:themeColor="text1"/>
                <w:sz w:val="24"/>
                <w:szCs w:val="24"/>
              </w:rPr>
              <w:t>,</w:t>
            </w:r>
          </w:p>
          <w:p w:rsidR="00B31FE2" w:rsidRDefault="004B5F8D">
            <w:pPr>
              <w:spacing w:after="0" w:line="240" w:lineRule="auto"/>
              <w:jc w:val="both"/>
            </w:pPr>
            <w:r>
              <w:rPr>
                <w:rFonts w:ascii="Times New Roman" w:hAnsi="Times New Roman" w:cs="Times New Roman"/>
                <w:color w:val="000000" w:themeColor="text1"/>
                <w:sz w:val="24"/>
                <w:szCs w:val="24"/>
              </w:rPr>
              <w:lastRenderedPageBreak/>
              <w:t>упр.</w:t>
            </w:r>
            <w:r w:rsidR="00F1547F">
              <w:rPr>
                <w:rFonts w:ascii="Times New Roman" w:hAnsi="Times New Roman" w:cs="Times New Roman"/>
                <w:color w:val="000000" w:themeColor="text1"/>
                <w:sz w:val="24"/>
                <w:szCs w:val="24"/>
              </w:rPr>
              <w:t>1-5</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 xml:space="preserve">Урок открытия </w:t>
            </w:r>
            <w:r>
              <w:rPr>
                <w:rFonts w:ascii="Times New Roman" w:hAnsi="Times New Roman" w:cs="Times New Roman"/>
                <w:color w:val="000000" w:themeColor="text1"/>
                <w:sz w:val="24"/>
                <w:szCs w:val="24"/>
              </w:rPr>
              <w:lastRenderedPageBreak/>
              <w:t>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Групповая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опрос, </w:t>
            </w:r>
            <w:proofErr w:type="spellStart"/>
            <w:r>
              <w:rPr>
                <w:rFonts w:ascii="Times New Roman" w:hAnsi="Times New Roman" w:cs="Times New Roman"/>
                <w:color w:val="000000" w:themeColor="text1"/>
                <w:sz w:val="24"/>
                <w:szCs w:val="24"/>
              </w:rPr>
              <w:t>провер.работа</w:t>
            </w:r>
            <w:proofErr w:type="spellEnd"/>
          </w:p>
        </w:tc>
      </w:tr>
      <w:tr w:rsidR="00B31FE2" w:rsidTr="0077131D">
        <w:trPr>
          <w:trHeight w:val="33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12</w:t>
            </w:r>
          </w:p>
          <w:p w:rsidR="00B31FE2" w:rsidRDefault="00F1547F">
            <w:pPr>
              <w:spacing w:after="0" w:line="240" w:lineRule="auto"/>
              <w:jc w:val="both"/>
            </w:pPr>
            <w:r>
              <w:rPr>
                <w:rFonts w:ascii="Times New Roman" w:hAnsi="Times New Roman" w:cs="Times New Roman"/>
                <w:color w:val="000000" w:themeColor="text1"/>
                <w:sz w:val="24"/>
                <w:szCs w:val="24"/>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077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E3031">
              <w:rPr>
                <w:rFonts w:ascii="Times New Roman" w:hAnsi="Times New Roman" w:cs="Times New Roman"/>
                <w:sz w:val="24"/>
                <w:szCs w:val="24"/>
              </w:rPr>
              <w:t>.10.</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Обобщение и систематизация знаний по теме «Введение»</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446AF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повт.§1-6</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обобщения и систематизации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4D667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индивид. </w:t>
            </w:r>
            <w:proofErr w:type="spellStart"/>
            <w:r>
              <w:rPr>
                <w:rFonts w:ascii="Times New Roman" w:hAnsi="Times New Roman" w:cs="Times New Roman"/>
                <w:color w:val="000000" w:themeColor="text1"/>
                <w:sz w:val="24"/>
                <w:szCs w:val="24"/>
              </w:rPr>
              <w:t>про</w:t>
            </w:r>
            <w:r w:rsidR="00F1547F">
              <w:rPr>
                <w:rFonts w:ascii="Times New Roman" w:hAnsi="Times New Roman" w:cs="Times New Roman"/>
                <w:color w:val="000000" w:themeColor="text1"/>
                <w:sz w:val="24"/>
                <w:szCs w:val="24"/>
              </w:rPr>
              <w:t>вер.работа</w:t>
            </w:r>
            <w:proofErr w:type="spellEnd"/>
          </w:p>
        </w:tc>
      </w:tr>
      <w:tr w:rsidR="00B31FE2" w:rsidTr="0077131D">
        <w:trPr>
          <w:trHeight w:val="337"/>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13</w:t>
            </w:r>
          </w:p>
          <w:p w:rsidR="00B31FE2" w:rsidRDefault="00F1547F">
            <w:pPr>
              <w:spacing w:after="0" w:line="240" w:lineRule="auto"/>
              <w:jc w:val="both"/>
            </w:pPr>
            <w:r>
              <w:rPr>
                <w:rFonts w:ascii="Times New Roman" w:hAnsi="Times New Roman" w:cs="Times New Roman"/>
                <w:color w:val="000000" w:themeColor="text1"/>
                <w:sz w:val="24"/>
                <w:szCs w:val="24"/>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077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4E3031">
              <w:rPr>
                <w:rFonts w:ascii="Times New Roman" w:hAnsi="Times New Roman" w:cs="Times New Roman"/>
                <w:sz w:val="24"/>
                <w:szCs w:val="24"/>
              </w:rPr>
              <w:t>.10.</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b/>
                <w:color w:val="000000" w:themeColor="text1"/>
                <w:sz w:val="24"/>
                <w:szCs w:val="24"/>
              </w:rPr>
              <w:t>Контрольная работа №1</w:t>
            </w:r>
            <w:r>
              <w:rPr>
                <w:rFonts w:ascii="Times New Roman" w:hAnsi="Times New Roman" w:cs="Times New Roman"/>
                <w:color w:val="000000" w:themeColor="text1"/>
                <w:sz w:val="24"/>
                <w:szCs w:val="24"/>
              </w:rPr>
              <w:t xml:space="preserve"> по теме «Введение»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контроля знаний.</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фронт.конт</w:t>
            </w:r>
            <w:proofErr w:type="spellEnd"/>
            <w:r w:rsidR="004D667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роль</w:t>
            </w:r>
          </w:p>
        </w:tc>
      </w:tr>
      <w:tr w:rsidR="00B31FE2" w:rsidTr="00E1242D">
        <w:tc>
          <w:tcPr>
            <w:tcW w:w="14816" w:type="dxa"/>
            <w:gridSpan w:val="8"/>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center"/>
              <w:rPr>
                <w:rFonts w:ascii="Times New Roman" w:hAnsi="Times New Roman" w:cs="Times New Roman"/>
                <w:b/>
                <w:color w:val="000000" w:themeColor="text1"/>
                <w:sz w:val="24"/>
                <w:szCs w:val="24"/>
              </w:rPr>
            </w:pPr>
          </w:p>
          <w:p w:rsidR="00B31FE2" w:rsidRDefault="00F1547F">
            <w:pPr>
              <w:spacing w:after="0" w:line="240" w:lineRule="auto"/>
              <w:jc w:val="center"/>
            </w:pPr>
            <w:r>
              <w:rPr>
                <w:rFonts w:ascii="Times New Roman" w:hAnsi="Times New Roman" w:cs="Times New Roman"/>
                <w:b/>
                <w:color w:val="000000" w:themeColor="text1"/>
                <w:sz w:val="24"/>
                <w:szCs w:val="24"/>
              </w:rPr>
              <w:t>Тема 2. Металлы (18 ч.)</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14</w:t>
            </w:r>
          </w:p>
          <w:p w:rsidR="00B31FE2" w:rsidRDefault="00F1547F">
            <w:pPr>
              <w:spacing w:after="0" w:line="240" w:lineRule="auto"/>
              <w:jc w:val="both"/>
            </w:pPr>
            <w:r>
              <w:rPr>
                <w:rFonts w:ascii="Times New Roman" w:hAnsi="Times New Roman" w:cs="Times New Roman"/>
                <w:color w:val="000000" w:themeColor="text1"/>
                <w:sz w:val="24"/>
                <w:szCs w:val="24"/>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077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4E3031">
              <w:rPr>
                <w:rFonts w:ascii="Times New Roman" w:hAnsi="Times New Roman" w:cs="Times New Roman"/>
                <w:sz w:val="24"/>
                <w:szCs w:val="24"/>
              </w:rPr>
              <w:t>.10.</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Style w:val="2"/>
                <w:rFonts w:eastAsiaTheme="minorHAnsi"/>
                <w:color w:val="000000" w:themeColor="text1"/>
                <w:sz w:val="24"/>
                <w:szCs w:val="24"/>
              </w:rPr>
              <w:t xml:space="preserve">Положение элементов-металлов в Периодической системе </w:t>
            </w:r>
            <w:proofErr w:type="spellStart"/>
            <w:r>
              <w:rPr>
                <w:rStyle w:val="2"/>
                <w:rFonts w:eastAsiaTheme="minorHAnsi"/>
                <w:color w:val="000000" w:themeColor="text1"/>
                <w:sz w:val="24"/>
                <w:szCs w:val="24"/>
              </w:rPr>
              <w:t>Д.И.Менделеева</w:t>
            </w:r>
            <w:proofErr w:type="spellEnd"/>
            <w:r>
              <w:rPr>
                <w:rStyle w:val="2"/>
                <w:rFonts w:eastAsiaTheme="minorHAnsi"/>
                <w:color w:val="000000" w:themeColor="text1"/>
                <w:sz w:val="24"/>
                <w:szCs w:val="24"/>
              </w:rPr>
              <w:t xml:space="preserve"> и особенности строения их атомов. Физические свойства металлов. Сплавы.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14EA1">
            <w:pPr>
              <w:spacing w:after="0" w:line="240" w:lineRule="auto"/>
              <w:jc w:val="both"/>
            </w:pPr>
            <w:r>
              <w:rPr>
                <w:rFonts w:ascii="Times New Roman" w:hAnsi="Times New Roman" w:cs="Times New Roman"/>
                <w:color w:val="000000" w:themeColor="text1"/>
                <w:sz w:val="24"/>
                <w:szCs w:val="24"/>
              </w:rPr>
              <w:t>§7-10</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1-3</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u w:val="single"/>
              </w:rPr>
              <w:t>ПР.</w:t>
            </w:r>
          </w:p>
          <w:p w:rsidR="00B31FE2" w:rsidRDefault="00F1547F">
            <w:pPr>
              <w:pStyle w:val="Default"/>
              <w:jc w:val="both"/>
            </w:pPr>
            <w:r>
              <w:rPr>
                <w:iCs/>
                <w:color w:val="000000" w:themeColor="text1"/>
              </w:rPr>
              <w:t>научатся</w:t>
            </w:r>
            <w:r>
              <w:rPr>
                <w:color w:val="000000" w:themeColor="text1"/>
              </w:rPr>
              <w:t xml:space="preserve"> характеризовать металлы по их положению в ПСХЭ </w:t>
            </w:r>
            <w:proofErr w:type="spellStart"/>
            <w:r>
              <w:rPr>
                <w:color w:val="000000" w:themeColor="text1"/>
              </w:rPr>
              <w:t>Д.И.Менделеева</w:t>
            </w:r>
            <w:proofErr w:type="spellEnd"/>
            <w:r>
              <w:rPr>
                <w:color w:val="000000" w:themeColor="text1"/>
              </w:rPr>
              <w:t>, описывать строение, физические свойства металлов, объяснять зависимость свойст</w:t>
            </w:r>
            <w:r w:rsidR="007E4456">
              <w:rPr>
                <w:color w:val="000000" w:themeColor="text1"/>
              </w:rPr>
              <w:t>в металлов от их положения ПСХЭ</w:t>
            </w:r>
            <w:r>
              <w:rPr>
                <w:color w:val="000000" w:themeColor="text1"/>
              </w:rPr>
              <w:t>;</w:t>
            </w:r>
          </w:p>
          <w:p w:rsidR="00B31FE2" w:rsidRDefault="00F1547F">
            <w:pPr>
              <w:pStyle w:val="Default"/>
              <w:jc w:val="both"/>
            </w:pPr>
            <w:r>
              <w:rPr>
                <w:iCs/>
                <w:color w:val="000000" w:themeColor="text1"/>
              </w:rPr>
              <w:t xml:space="preserve">научатся </w:t>
            </w:r>
            <w:r>
              <w:rPr>
                <w:color w:val="000000" w:themeColor="text1"/>
              </w:rPr>
              <w:t>описывать свойства веществ на основе наблюдений за их превращениями;</w:t>
            </w:r>
          </w:p>
          <w:p w:rsidR="00B31FE2" w:rsidRDefault="00F1547F">
            <w:pPr>
              <w:pStyle w:val="Default"/>
              <w:jc w:val="both"/>
            </w:pPr>
            <w:r>
              <w:rPr>
                <w:color w:val="000000" w:themeColor="text1"/>
              </w:rPr>
              <w:t>исследовать свойства веществ в ходе выполнения опыта, делать выводы о закономерностях свойств металлов в периодах и группах;</w:t>
            </w:r>
          </w:p>
          <w:p w:rsidR="00B31FE2" w:rsidRDefault="00F1547F">
            <w:pPr>
              <w:pStyle w:val="Default"/>
              <w:jc w:val="both"/>
            </w:pPr>
            <w:r>
              <w:rPr>
                <w:color w:val="000000" w:themeColor="text1"/>
              </w:rPr>
              <w:t>научатся составлять уравнения реакций, лежащих в основе получения металлов;</w:t>
            </w:r>
          </w:p>
          <w:p w:rsidR="00B31FE2" w:rsidRDefault="00F1547F">
            <w:pPr>
              <w:pStyle w:val="Default"/>
              <w:jc w:val="both"/>
            </w:pPr>
            <w:r>
              <w:rPr>
                <w:iCs/>
                <w:color w:val="000000" w:themeColor="text1"/>
              </w:rPr>
              <w:t>научатся</w:t>
            </w:r>
            <w:r>
              <w:rPr>
                <w:color w:val="000000" w:themeColor="text1"/>
              </w:rPr>
              <w:t xml:space="preserve"> решать расчетные задачи по уравнениям химических реакций, протекающих с участием металлов и</w:t>
            </w:r>
          </w:p>
          <w:p w:rsidR="00B31FE2" w:rsidRDefault="00F1547F">
            <w:pPr>
              <w:pStyle w:val="Default"/>
              <w:jc w:val="both"/>
            </w:pPr>
            <w:r>
              <w:rPr>
                <w:color w:val="000000" w:themeColor="text1"/>
              </w:rPr>
              <w:t>их соединений;</w:t>
            </w:r>
          </w:p>
          <w:p w:rsidR="00B31FE2" w:rsidRDefault="00F1547F">
            <w:pPr>
              <w:pStyle w:val="Default"/>
              <w:jc w:val="both"/>
            </w:pPr>
            <w:r>
              <w:rPr>
                <w:iCs/>
                <w:color w:val="000000" w:themeColor="text1"/>
              </w:rPr>
              <w:t>научатся</w:t>
            </w:r>
            <w:r>
              <w:rPr>
                <w:i/>
                <w:iCs/>
                <w:color w:val="000000" w:themeColor="text1"/>
              </w:rPr>
              <w:t xml:space="preserve"> </w:t>
            </w:r>
            <w:r>
              <w:rPr>
                <w:color w:val="000000" w:themeColor="text1"/>
              </w:rPr>
              <w:t>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B31FE2" w:rsidRDefault="00F1547F">
            <w:pPr>
              <w:pStyle w:val="Default"/>
              <w:jc w:val="both"/>
            </w:pPr>
            <w:r>
              <w:rPr>
                <w:iCs/>
                <w:color w:val="000000" w:themeColor="text1"/>
              </w:rPr>
              <w:t xml:space="preserve">научатся </w:t>
            </w:r>
            <w:r>
              <w:rPr>
                <w:color w:val="000000" w:themeColor="text1"/>
              </w:rPr>
              <w:t>обобщать знания и представлять их в</w:t>
            </w:r>
            <w:r w:rsidR="007E4456">
              <w:rPr>
                <w:color w:val="000000" w:themeColor="text1"/>
              </w:rPr>
              <w:t xml:space="preserve"> виде схем, таблиц, презентаций</w:t>
            </w:r>
            <w:r>
              <w:rPr>
                <w:color w:val="000000" w:themeColor="text1"/>
              </w:rPr>
              <w:t>.</w:t>
            </w:r>
          </w:p>
          <w:p w:rsidR="00B31FE2" w:rsidRDefault="00F1547F">
            <w:pPr>
              <w:spacing w:after="0" w:line="240" w:lineRule="auto"/>
              <w:jc w:val="both"/>
            </w:pPr>
            <w:r>
              <w:rPr>
                <w:rFonts w:ascii="Times New Roman" w:hAnsi="Times New Roman" w:cs="Times New Roman"/>
                <w:color w:val="000000" w:themeColor="text1"/>
                <w:sz w:val="24"/>
                <w:szCs w:val="24"/>
                <w:u w:val="single"/>
              </w:rPr>
              <w:t>Р</w:t>
            </w:r>
          </w:p>
          <w:p w:rsidR="00B31FE2" w:rsidRDefault="00F1547F">
            <w:pPr>
              <w:pStyle w:val="Default"/>
              <w:jc w:val="both"/>
            </w:pPr>
            <w:r>
              <w:rPr>
                <w:color w:val="000000" w:themeColor="text1"/>
              </w:rPr>
              <w:t>Принимают и сохраняют учебную задачу, планируют свои действия в соответствии с поставленной за</w:t>
            </w:r>
            <w:r w:rsidR="007E4456">
              <w:rPr>
                <w:color w:val="000000" w:themeColor="text1"/>
              </w:rPr>
              <w:t>дачей и условиями ее реализации</w:t>
            </w:r>
            <w:r>
              <w:rPr>
                <w:color w:val="000000" w:themeColor="text1"/>
              </w:rPr>
              <w:t>;</w:t>
            </w:r>
          </w:p>
          <w:p w:rsidR="00B31FE2" w:rsidRDefault="00F1547F">
            <w:pPr>
              <w:pStyle w:val="Default"/>
              <w:jc w:val="both"/>
            </w:pPr>
            <w:r>
              <w:rPr>
                <w:color w:val="000000" w:themeColor="text1"/>
              </w:rPr>
              <w:t>оценивают правильность выполнения действия на уровне адек</w:t>
            </w:r>
            <w:r w:rsidR="007E4456">
              <w:rPr>
                <w:color w:val="000000" w:themeColor="text1"/>
              </w:rPr>
              <w:t>ватной оценки</w:t>
            </w:r>
            <w:r>
              <w:rPr>
                <w:color w:val="000000" w:themeColor="text1"/>
              </w:rPr>
              <w:t>;</w:t>
            </w:r>
          </w:p>
          <w:p w:rsidR="00B31FE2" w:rsidRDefault="00F1547F">
            <w:pPr>
              <w:pStyle w:val="Default"/>
              <w:jc w:val="both"/>
            </w:pPr>
            <w:r>
              <w:rPr>
                <w:color w:val="000000" w:themeColor="text1"/>
              </w:rPr>
              <w:t xml:space="preserve">осуществляют пошаговый контроль, вносят </w:t>
            </w:r>
            <w:r>
              <w:rPr>
                <w:color w:val="000000" w:themeColor="text1"/>
              </w:rPr>
              <w:lastRenderedPageBreak/>
              <w:t>необходимые коррективы в действие после его завершения на основе его и с уч</w:t>
            </w:r>
            <w:r w:rsidR="007E4456">
              <w:rPr>
                <w:color w:val="000000" w:themeColor="text1"/>
              </w:rPr>
              <w:t>етом характера сделанных ошибок</w:t>
            </w:r>
            <w:r>
              <w:rPr>
                <w:color w:val="000000" w:themeColor="text1"/>
              </w:rPr>
              <w:t>;</w:t>
            </w:r>
          </w:p>
          <w:p w:rsidR="00B31FE2" w:rsidRDefault="00F1547F">
            <w:pPr>
              <w:pStyle w:val="3"/>
              <w:spacing w:line="240" w:lineRule="auto"/>
              <w:ind w:right="34" w:firstLine="0"/>
            </w:pPr>
            <w:r>
              <w:rPr>
                <w:color w:val="000000" w:themeColor="text1"/>
                <w:sz w:val="24"/>
                <w:szCs w:val="24"/>
                <w:u w:val="single"/>
              </w:rPr>
              <w:t>П</w:t>
            </w:r>
          </w:p>
          <w:p w:rsidR="00B31FE2" w:rsidRDefault="00F1547F">
            <w:pPr>
              <w:pStyle w:val="Default"/>
              <w:jc w:val="both"/>
            </w:pPr>
            <w:r>
              <w:rPr>
                <w:color w:val="000000" w:themeColor="text1"/>
              </w:rPr>
              <w:t>Выдвигают гипотезы, их обосновывают, доказывают</w:t>
            </w:r>
          </w:p>
          <w:p w:rsidR="00B31FE2" w:rsidRDefault="00F1547F">
            <w:pPr>
              <w:pStyle w:val="Default"/>
              <w:jc w:val="both"/>
            </w:pPr>
            <w:r>
              <w:rPr>
                <w:color w:val="000000" w:themeColor="text1"/>
              </w:rPr>
              <w:t>используют поиск необходимой информации из различных источников</w:t>
            </w:r>
            <w:r w:rsidR="007E4456">
              <w:rPr>
                <w:color w:val="000000" w:themeColor="text1"/>
              </w:rPr>
              <w:t xml:space="preserve"> для выполнения учебных заданий</w:t>
            </w:r>
            <w:r>
              <w:rPr>
                <w:color w:val="000000" w:themeColor="text1"/>
              </w:rPr>
              <w:t>;</w:t>
            </w:r>
          </w:p>
          <w:p w:rsidR="00B31FE2" w:rsidRDefault="00F1547F">
            <w:pPr>
              <w:pStyle w:val="Default"/>
              <w:jc w:val="both"/>
            </w:pPr>
            <w:r>
              <w:rPr>
                <w:color w:val="000000" w:themeColor="text1"/>
              </w:rPr>
              <w:t>выбирают наиболее эффективные способы решения задач, контролируют и оценивают в процессе результат деятельности;</w:t>
            </w:r>
          </w:p>
          <w:p w:rsidR="00B31FE2" w:rsidRDefault="00F1547F">
            <w:pPr>
              <w:pStyle w:val="Default"/>
              <w:jc w:val="both"/>
            </w:pPr>
            <w:r>
              <w:rPr>
                <w:color w:val="000000" w:themeColor="text1"/>
              </w:rPr>
              <w:t>влад</w:t>
            </w:r>
            <w:r w:rsidR="007E4456">
              <w:rPr>
                <w:color w:val="000000" w:themeColor="text1"/>
              </w:rPr>
              <w:t>еют общим приемом решения задач</w:t>
            </w:r>
            <w:r>
              <w:rPr>
                <w:color w:val="000000" w:themeColor="text1"/>
              </w:rPr>
              <w:t>;</w:t>
            </w:r>
          </w:p>
          <w:p w:rsidR="00B31FE2" w:rsidRDefault="00F1547F">
            <w:pPr>
              <w:pStyle w:val="Default"/>
              <w:jc w:val="both"/>
            </w:pPr>
            <w:r>
              <w:rPr>
                <w:color w:val="000000" w:themeColor="text1"/>
              </w:rPr>
              <w:t>ставят и фо</w:t>
            </w:r>
            <w:r w:rsidR="007E4456">
              <w:rPr>
                <w:color w:val="000000" w:themeColor="text1"/>
              </w:rPr>
              <w:t>рмулируют цели и проблемы урока</w:t>
            </w:r>
            <w:r>
              <w:rPr>
                <w:color w:val="000000" w:themeColor="text1"/>
              </w:rPr>
              <w:t>;</w:t>
            </w:r>
          </w:p>
          <w:p w:rsidR="00B31FE2" w:rsidRDefault="00F1547F">
            <w:pPr>
              <w:pStyle w:val="Default"/>
              <w:jc w:val="both"/>
            </w:pPr>
            <w:r>
              <w:rPr>
                <w:color w:val="000000" w:themeColor="text1"/>
              </w:rPr>
              <w:t>строят речевое высказывание в устной и письменной форме;</w:t>
            </w:r>
          </w:p>
          <w:p w:rsidR="00B31FE2" w:rsidRDefault="00F1547F">
            <w:pPr>
              <w:pStyle w:val="Default"/>
              <w:jc w:val="both"/>
            </w:pPr>
            <w:r>
              <w:rPr>
                <w:color w:val="000000" w:themeColor="text1"/>
              </w:rPr>
              <w:t>проводят сравнение и классификацию по заданным критериям.</w:t>
            </w:r>
          </w:p>
          <w:p w:rsidR="00B31FE2" w:rsidRDefault="00F1547F">
            <w:pPr>
              <w:pStyle w:val="Default"/>
              <w:jc w:val="both"/>
            </w:pPr>
            <w:r>
              <w:rPr>
                <w:color w:val="000000" w:themeColor="text1"/>
                <w:u w:val="single"/>
              </w:rPr>
              <w:t>К</w:t>
            </w:r>
          </w:p>
          <w:p w:rsidR="00B31FE2" w:rsidRDefault="00F1547F">
            <w:pPr>
              <w:pStyle w:val="Default"/>
              <w:jc w:val="both"/>
            </w:pPr>
            <w:r>
              <w:rPr>
                <w:color w:val="000000" w:themeColor="text1"/>
              </w:rPr>
              <w:t>Аргументируют свою позицию и координируют ее с поз</w:t>
            </w:r>
            <w:r w:rsidR="007E4456">
              <w:rPr>
                <w:color w:val="000000" w:themeColor="text1"/>
              </w:rPr>
              <w:t>иции партнеров в сотрудничестве</w:t>
            </w:r>
            <w:r>
              <w:rPr>
                <w:color w:val="000000" w:themeColor="text1"/>
              </w:rPr>
              <w:t>;</w:t>
            </w:r>
          </w:p>
          <w:p w:rsidR="00B31FE2" w:rsidRDefault="00F1547F">
            <w:pPr>
              <w:pStyle w:val="Default"/>
              <w:jc w:val="both"/>
            </w:pPr>
            <w:r>
              <w:rPr>
                <w:color w:val="000000" w:themeColor="text1"/>
              </w:rPr>
              <w:t>проявляют активность во взаимодействии для решения коммуник</w:t>
            </w:r>
            <w:r w:rsidR="007E4456">
              <w:rPr>
                <w:color w:val="000000" w:themeColor="text1"/>
              </w:rPr>
              <w:t>ативных и познавательных задач</w:t>
            </w:r>
            <w:r>
              <w:rPr>
                <w:color w:val="000000" w:themeColor="text1"/>
              </w:rPr>
              <w:t>;</w:t>
            </w:r>
          </w:p>
          <w:p w:rsidR="00B31FE2" w:rsidRDefault="00F1547F">
            <w:pPr>
              <w:pStyle w:val="Default"/>
              <w:jc w:val="both"/>
            </w:pPr>
            <w:r>
              <w:rPr>
                <w:color w:val="000000" w:themeColor="text1"/>
              </w:rPr>
              <w:t>договариваются о совместной деятельн</w:t>
            </w:r>
            <w:r w:rsidR="007E4456">
              <w:rPr>
                <w:color w:val="000000" w:themeColor="text1"/>
              </w:rPr>
              <w:t>ости, приходят к общему решению</w:t>
            </w:r>
            <w:r>
              <w:rPr>
                <w:color w:val="000000" w:themeColor="text1"/>
              </w:rPr>
              <w:t>;</w:t>
            </w:r>
          </w:p>
          <w:p w:rsidR="00B31FE2" w:rsidRDefault="00F1547F">
            <w:pPr>
              <w:pStyle w:val="Default"/>
              <w:jc w:val="both"/>
            </w:pPr>
            <w:r>
              <w:rPr>
                <w:color w:val="000000" w:themeColor="text1"/>
              </w:rPr>
              <w:t>адекватно используют речевые средства для эффективног</w:t>
            </w:r>
            <w:r w:rsidR="007E4456">
              <w:rPr>
                <w:color w:val="000000" w:themeColor="text1"/>
              </w:rPr>
              <w:t>о решения коммуникативных задач</w:t>
            </w:r>
            <w:r>
              <w:rPr>
                <w:color w:val="000000" w:themeColor="text1"/>
              </w:rPr>
              <w:t>;</w:t>
            </w:r>
          </w:p>
          <w:p w:rsidR="00B31FE2" w:rsidRDefault="00F1547F">
            <w:pPr>
              <w:pStyle w:val="Default"/>
              <w:jc w:val="both"/>
            </w:pPr>
            <w:r>
              <w:rPr>
                <w:color w:val="000000" w:themeColor="text1"/>
              </w:rPr>
              <w:t>допускают возможность различных точек зрения, в том числе не совпадающих с их собственной и ориентируются на позицию парт</w:t>
            </w:r>
            <w:r w:rsidR="007E4456">
              <w:rPr>
                <w:color w:val="000000" w:themeColor="text1"/>
              </w:rPr>
              <w:t>нера в общении и взаимодействии</w:t>
            </w:r>
            <w:r>
              <w:rPr>
                <w:color w:val="000000" w:themeColor="text1"/>
              </w:rPr>
              <w:t>.</w:t>
            </w:r>
          </w:p>
          <w:p w:rsidR="00B31FE2" w:rsidRDefault="00F1547F">
            <w:pPr>
              <w:spacing w:after="0" w:line="240" w:lineRule="auto"/>
              <w:jc w:val="both"/>
            </w:pPr>
            <w:r>
              <w:rPr>
                <w:rFonts w:ascii="Times New Roman" w:hAnsi="Times New Roman" w:cs="Times New Roman"/>
                <w:color w:val="000000" w:themeColor="text1"/>
                <w:sz w:val="24"/>
                <w:szCs w:val="24"/>
                <w:u w:val="single"/>
              </w:rPr>
              <w:lastRenderedPageBreak/>
              <w:t>Л</w:t>
            </w:r>
          </w:p>
          <w:p w:rsidR="00B31FE2" w:rsidRDefault="00F1547F">
            <w:pPr>
              <w:pStyle w:val="Default"/>
              <w:jc w:val="both"/>
            </w:pPr>
            <w:r>
              <w:rPr>
                <w:color w:val="000000" w:themeColor="text1"/>
              </w:rPr>
              <w:t>Определяют свою личную позицию, адекватную</w:t>
            </w:r>
          </w:p>
          <w:p w:rsidR="00B31FE2" w:rsidRDefault="00F1547F">
            <w:pPr>
              <w:pStyle w:val="Default"/>
              <w:jc w:val="both"/>
            </w:pPr>
            <w:r>
              <w:rPr>
                <w:color w:val="000000" w:themeColor="text1"/>
              </w:rPr>
              <w:t>дифференцированную с</w:t>
            </w:r>
            <w:r w:rsidR="007E4456">
              <w:rPr>
                <w:color w:val="000000" w:themeColor="text1"/>
              </w:rPr>
              <w:t>амооценку своих успехов в учебе</w:t>
            </w:r>
            <w:r>
              <w:rPr>
                <w:color w:val="000000" w:themeColor="text1"/>
              </w:rPr>
              <w:t>;</w:t>
            </w:r>
          </w:p>
          <w:p w:rsidR="00B31FE2" w:rsidRDefault="00F1547F">
            <w:pPr>
              <w:pStyle w:val="Default"/>
              <w:jc w:val="both"/>
            </w:pPr>
            <w:r>
              <w:rPr>
                <w:color w:val="000000" w:themeColor="text1"/>
              </w:rPr>
              <w:t>учатся интегрировать полученные</w:t>
            </w:r>
            <w:r w:rsidR="007E4456">
              <w:rPr>
                <w:color w:val="000000" w:themeColor="text1"/>
              </w:rPr>
              <w:t xml:space="preserve"> знания в практических условиях</w:t>
            </w:r>
            <w:r>
              <w:rPr>
                <w:color w:val="000000" w:themeColor="text1"/>
              </w:rPr>
              <w:t>;</w:t>
            </w:r>
          </w:p>
          <w:p w:rsidR="00B31FE2" w:rsidRDefault="00F1547F">
            <w:pPr>
              <w:pStyle w:val="Default"/>
              <w:jc w:val="both"/>
            </w:pPr>
            <w:r>
              <w:rPr>
                <w:color w:val="000000" w:themeColor="text1"/>
              </w:rPr>
              <w:t>развивают осознанное, уважительное и доброжелательное отношение к другому человеку, его мнению;</w:t>
            </w:r>
          </w:p>
          <w:p w:rsidR="00B31FE2" w:rsidRDefault="00F1547F">
            <w:pPr>
              <w:pStyle w:val="Default"/>
              <w:jc w:val="both"/>
            </w:pPr>
            <w:r>
              <w:rPr>
                <w:color w:val="000000" w:themeColor="text1"/>
              </w:rPr>
              <w:t>развивают коммуникативный компонент в общении и сотрудничес</w:t>
            </w:r>
            <w:r w:rsidR="007E4456">
              <w:rPr>
                <w:color w:val="000000" w:themeColor="text1"/>
              </w:rPr>
              <w:t>тве со сверстниками и учителями</w:t>
            </w:r>
            <w:r>
              <w:rPr>
                <w:color w:val="000000" w:themeColor="text1"/>
              </w:rPr>
              <w:t>;</w:t>
            </w:r>
          </w:p>
          <w:p w:rsidR="00B31FE2" w:rsidRDefault="00F1547F">
            <w:pPr>
              <w:pStyle w:val="Default"/>
              <w:jc w:val="both"/>
            </w:pPr>
            <w:r>
              <w:rPr>
                <w:color w:val="000000" w:themeColor="text1"/>
              </w:rPr>
              <w:t>проявляю</w:t>
            </w:r>
            <w:r w:rsidR="007E4456">
              <w:rPr>
                <w:color w:val="000000" w:themeColor="text1"/>
              </w:rPr>
              <w:t>т ответственность за результаты</w:t>
            </w:r>
            <w:r>
              <w:rPr>
                <w:color w:val="000000" w:themeColor="text1"/>
              </w:rPr>
              <w:t>;</w:t>
            </w:r>
          </w:p>
          <w:p w:rsidR="00B31FE2" w:rsidRDefault="00F1547F">
            <w:pPr>
              <w:pStyle w:val="Default"/>
              <w:jc w:val="both"/>
            </w:pPr>
            <w:r>
              <w:rPr>
                <w:color w:val="000000" w:themeColor="text1"/>
              </w:rPr>
              <w:t>формирование готовности и способн</w:t>
            </w:r>
            <w:r w:rsidR="007E4456">
              <w:rPr>
                <w:color w:val="000000" w:themeColor="text1"/>
              </w:rPr>
              <w:t xml:space="preserve">ости к обучению и саморазвитию </w:t>
            </w:r>
            <w:r>
              <w:rPr>
                <w:color w:val="000000" w:themeColor="text1"/>
              </w:rPr>
              <w:t xml:space="preserve">на основе </w:t>
            </w:r>
            <w:r w:rsidR="007E4456">
              <w:rPr>
                <w:color w:val="000000" w:themeColor="text1"/>
              </w:rPr>
              <w:t>мотивации к обучению и познанию</w:t>
            </w:r>
            <w:r>
              <w:rPr>
                <w:color w:val="000000" w:themeColor="text1"/>
              </w:rPr>
              <w:t>.</w:t>
            </w: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pStyle w:val="Default"/>
              <w:jc w:val="both"/>
              <w:rPr>
                <w:color w:val="000000" w:themeColor="text1"/>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самоконтроль</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15</w:t>
            </w:r>
          </w:p>
          <w:p w:rsidR="00B31FE2" w:rsidRDefault="00F1547F">
            <w:pPr>
              <w:spacing w:after="0" w:line="240" w:lineRule="auto"/>
              <w:jc w:val="both"/>
            </w:pPr>
            <w:r>
              <w:rPr>
                <w:rFonts w:ascii="Times New Roman" w:hAnsi="Times New Roman" w:cs="Times New Roman"/>
                <w:color w:val="000000" w:themeColor="text1"/>
                <w:sz w:val="24"/>
                <w:szCs w:val="24"/>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077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4E3031">
              <w:rPr>
                <w:rFonts w:ascii="Times New Roman" w:hAnsi="Times New Roman" w:cs="Times New Roman"/>
                <w:sz w:val="24"/>
                <w:szCs w:val="24"/>
              </w:rPr>
              <w:t>.10.</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Химические свойства металлов</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§11</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1-5</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Групповая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провер.работа</w:t>
            </w:r>
            <w:proofErr w:type="spellEnd"/>
            <w:proofErr w:type="gramEnd"/>
            <w:r>
              <w:rPr>
                <w:rFonts w:ascii="Times New Roman" w:hAnsi="Times New Roman" w:cs="Times New Roman"/>
                <w:color w:val="000000" w:themeColor="text1"/>
                <w:sz w:val="24"/>
                <w:szCs w:val="24"/>
              </w:rPr>
              <w:t>, 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опрос </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16</w:t>
            </w:r>
          </w:p>
          <w:p w:rsidR="00B31FE2" w:rsidRDefault="00F1547F">
            <w:pPr>
              <w:spacing w:after="0" w:line="240" w:lineRule="auto"/>
              <w:jc w:val="both"/>
            </w:pPr>
            <w:r>
              <w:rPr>
                <w:rFonts w:ascii="Times New Roman" w:hAnsi="Times New Roman" w:cs="Times New Roman"/>
                <w:color w:val="000000" w:themeColor="text1"/>
                <w:sz w:val="24"/>
                <w:szCs w:val="24"/>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077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4E3031">
              <w:rPr>
                <w:rFonts w:ascii="Times New Roman" w:hAnsi="Times New Roman" w:cs="Times New Roman"/>
                <w:sz w:val="24"/>
                <w:szCs w:val="24"/>
              </w:rPr>
              <w:t>.10.</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Металлы в природе. Общие способы их получения.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pPr>
            <w:r>
              <w:rPr>
                <w:rFonts w:ascii="Times New Roman" w:hAnsi="Times New Roman" w:cs="Times New Roman"/>
                <w:color w:val="000000" w:themeColor="text1"/>
                <w:sz w:val="24"/>
                <w:szCs w:val="24"/>
              </w:rPr>
              <w:t>§12</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1-5</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тест</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pPr>
            <w:r>
              <w:rPr>
                <w:rFonts w:ascii="Times New Roman" w:hAnsi="Times New Roman" w:cs="Times New Roman"/>
                <w:color w:val="000000" w:themeColor="text1"/>
                <w:sz w:val="24"/>
                <w:szCs w:val="24"/>
              </w:rPr>
              <w:t>17</w:t>
            </w:r>
          </w:p>
          <w:p w:rsidR="00B31FE2" w:rsidRDefault="00F1547F">
            <w:pPr>
              <w:spacing w:after="0" w:line="240" w:lineRule="auto"/>
              <w:jc w:val="both"/>
            </w:pPr>
            <w:r>
              <w:rPr>
                <w:rFonts w:ascii="Times New Roman" w:hAnsi="Times New Roman" w:cs="Times New Roman"/>
                <w:color w:val="000000" w:themeColor="text1"/>
                <w:sz w:val="24"/>
                <w:szCs w:val="24"/>
              </w:rPr>
              <w:t>(4)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A977B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27.10</w:t>
            </w:r>
            <w:r w:rsidR="004E3031">
              <w:rPr>
                <w:rFonts w:ascii="Times New Roman" w:hAnsi="Times New Roman" w:cs="Times New Roman"/>
                <w:color w:val="000000" w:themeColor="text1"/>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pStyle w:val="Default"/>
              <w:jc w:val="both"/>
              <w:rPr>
                <w:color w:val="000000" w:themeColor="text1"/>
              </w:rPr>
            </w:pPr>
          </w:p>
          <w:p w:rsidR="00B31FE2" w:rsidRDefault="00F1547F">
            <w:pPr>
              <w:pStyle w:val="Default"/>
              <w:jc w:val="both"/>
            </w:pPr>
            <w:r>
              <w:rPr>
                <w:color w:val="000000" w:themeColor="text1"/>
              </w:rPr>
              <w:t xml:space="preserve">Решение расчетных задач с понятием </w:t>
            </w:r>
            <w:r>
              <w:rPr>
                <w:i/>
                <w:iCs/>
                <w:color w:val="000000" w:themeColor="text1"/>
              </w:rPr>
              <w:t>массовая доля выхода продукта</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F02B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повторить</w:t>
            </w:r>
          </w:p>
          <w:p w:rsidR="00B31FE2" w:rsidRDefault="00F1547F">
            <w:pPr>
              <w:spacing w:after="0" w:line="240" w:lineRule="auto"/>
              <w:jc w:val="both"/>
            </w:pPr>
            <w:r>
              <w:rPr>
                <w:rFonts w:ascii="Times New Roman" w:hAnsi="Times New Roman" w:cs="Times New Roman"/>
                <w:color w:val="000000" w:themeColor="text1"/>
                <w:sz w:val="24"/>
                <w:szCs w:val="24"/>
              </w:rPr>
              <w:t>§12</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6</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pPr>
            <w:r>
              <w:rPr>
                <w:rFonts w:ascii="Times New Roman" w:hAnsi="Times New Roman" w:cs="Times New Roman"/>
                <w:color w:val="000000" w:themeColor="text1"/>
                <w:sz w:val="24"/>
                <w:szCs w:val="24"/>
              </w:rPr>
              <w:t>Урок-практикум.</w:t>
            </w:r>
          </w:p>
          <w:p w:rsidR="00B31FE2" w:rsidRDefault="00F1547F">
            <w:pPr>
              <w:spacing w:after="0" w:line="240" w:lineRule="auto"/>
              <w:jc w:val="both"/>
            </w:pPr>
            <w:r>
              <w:rPr>
                <w:rFonts w:ascii="Times New Roman" w:hAnsi="Times New Roman" w:cs="Times New Roman"/>
                <w:color w:val="000000" w:themeColor="text1"/>
                <w:sz w:val="24"/>
                <w:szCs w:val="24"/>
              </w:rPr>
              <w:t>Групповая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и</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групповой </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18</w:t>
            </w:r>
          </w:p>
          <w:p w:rsidR="00B31FE2" w:rsidRDefault="00F1547F">
            <w:pPr>
              <w:spacing w:after="0" w:line="240" w:lineRule="auto"/>
              <w:jc w:val="both"/>
            </w:pPr>
            <w:r>
              <w:rPr>
                <w:rFonts w:ascii="Times New Roman" w:hAnsi="Times New Roman" w:cs="Times New Roman"/>
                <w:color w:val="000000" w:themeColor="text1"/>
                <w:sz w:val="24"/>
                <w:szCs w:val="24"/>
              </w:rPr>
              <w:t>(5)</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A97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w:t>
            </w:r>
            <w:r w:rsidR="00022246">
              <w:rPr>
                <w:rFonts w:ascii="Times New Roman" w:hAnsi="Times New Roman" w:cs="Times New Roman"/>
                <w:sz w:val="24"/>
                <w:szCs w:val="24"/>
              </w:rPr>
              <w:t>.11</w:t>
            </w:r>
            <w:r w:rsidR="004E3031">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Понятие о коррозии металлов</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§13</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1- 6</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19</w:t>
            </w:r>
          </w:p>
          <w:p w:rsidR="00B31FE2" w:rsidRDefault="00F1547F">
            <w:pPr>
              <w:spacing w:after="0" w:line="240" w:lineRule="auto"/>
              <w:jc w:val="both"/>
            </w:pPr>
            <w:r>
              <w:rPr>
                <w:rFonts w:ascii="Times New Roman" w:hAnsi="Times New Roman" w:cs="Times New Roman"/>
                <w:color w:val="000000" w:themeColor="text1"/>
                <w:sz w:val="24"/>
                <w:szCs w:val="24"/>
              </w:rPr>
              <w:t>(6)</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A97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4E3031">
              <w:rPr>
                <w:rFonts w:ascii="Times New Roman" w:hAnsi="Times New Roman" w:cs="Times New Roman"/>
                <w:sz w:val="24"/>
                <w:szCs w:val="24"/>
              </w:rPr>
              <w:t>.11.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Щелочные металлы: общая характеристика</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§14</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1,2</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Фронтальная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самоконтроль</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20</w:t>
            </w:r>
          </w:p>
          <w:p w:rsidR="00B31FE2" w:rsidRDefault="00F1547F">
            <w:pPr>
              <w:spacing w:after="0" w:line="240" w:lineRule="auto"/>
              <w:jc w:val="both"/>
            </w:pPr>
            <w:r>
              <w:rPr>
                <w:rFonts w:ascii="Times New Roman" w:hAnsi="Times New Roman" w:cs="Times New Roman"/>
                <w:color w:val="000000" w:themeColor="text1"/>
                <w:sz w:val="24"/>
                <w:szCs w:val="24"/>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351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4E3031">
              <w:rPr>
                <w:rFonts w:ascii="Times New Roman" w:hAnsi="Times New Roman" w:cs="Times New Roman"/>
                <w:sz w:val="24"/>
                <w:szCs w:val="24"/>
              </w:rPr>
              <w:t>.11.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Соединения щелочных металлов.</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§14</w:t>
            </w:r>
          </w:p>
          <w:p w:rsidR="00B31FE2" w:rsidRDefault="00852343">
            <w:pPr>
              <w:spacing w:after="0" w:line="240" w:lineRule="auto"/>
              <w:jc w:val="both"/>
            </w:pPr>
            <w:r>
              <w:rPr>
                <w:rFonts w:ascii="Times New Roman" w:hAnsi="Times New Roman" w:cs="Times New Roman"/>
                <w:color w:val="000000" w:themeColor="text1"/>
                <w:sz w:val="24"/>
                <w:szCs w:val="24"/>
              </w:rPr>
              <w:t>у</w:t>
            </w:r>
            <w:r w:rsidR="00F1547F">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w:t>
            </w:r>
            <w:r w:rsidR="00F1547F">
              <w:rPr>
                <w:rFonts w:ascii="Times New Roman" w:hAnsi="Times New Roman" w:cs="Times New Roman"/>
                <w:color w:val="000000" w:themeColor="text1"/>
                <w:sz w:val="24"/>
                <w:szCs w:val="24"/>
              </w:rPr>
              <w:t xml:space="preserve"> 5</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Групповая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21</w:t>
            </w:r>
          </w:p>
          <w:p w:rsidR="00B31FE2" w:rsidRDefault="00F1547F">
            <w:pPr>
              <w:spacing w:after="0" w:line="240" w:lineRule="auto"/>
              <w:jc w:val="both"/>
            </w:pPr>
            <w:r>
              <w:rPr>
                <w:rFonts w:ascii="Times New Roman" w:hAnsi="Times New Roman" w:cs="Times New Roman"/>
                <w:color w:val="000000" w:themeColor="text1"/>
                <w:sz w:val="24"/>
                <w:szCs w:val="24"/>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351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4E3031">
              <w:rPr>
                <w:rFonts w:ascii="Times New Roman" w:hAnsi="Times New Roman" w:cs="Times New Roman"/>
                <w:sz w:val="24"/>
                <w:szCs w:val="24"/>
              </w:rPr>
              <w:t>.11.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Щелочноземельные металлы: общая характеристика.</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§15</w:t>
            </w:r>
          </w:p>
          <w:p w:rsidR="00B31FE2" w:rsidRDefault="00F0398E">
            <w:pPr>
              <w:spacing w:after="0" w:line="240" w:lineRule="auto"/>
              <w:jc w:val="both"/>
            </w:pPr>
            <w:r>
              <w:rPr>
                <w:rFonts w:ascii="Times New Roman" w:hAnsi="Times New Roman" w:cs="Times New Roman"/>
                <w:color w:val="000000" w:themeColor="text1"/>
                <w:sz w:val="24"/>
                <w:szCs w:val="24"/>
              </w:rPr>
              <w:t>у</w:t>
            </w:r>
            <w:r w:rsidR="00F1547F">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w:t>
            </w:r>
            <w:r w:rsidR="00F1547F">
              <w:rPr>
                <w:rFonts w:ascii="Times New Roman" w:hAnsi="Times New Roman" w:cs="Times New Roman"/>
                <w:color w:val="000000" w:themeColor="text1"/>
                <w:sz w:val="24"/>
                <w:szCs w:val="24"/>
              </w:rPr>
              <w:t xml:space="preserve"> 1-3</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письменная </w:t>
            </w: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22</w:t>
            </w:r>
          </w:p>
          <w:p w:rsidR="00B31FE2" w:rsidRDefault="00F1547F">
            <w:pPr>
              <w:spacing w:after="0" w:line="240" w:lineRule="auto"/>
              <w:jc w:val="both"/>
            </w:pPr>
            <w:r>
              <w:rPr>
                <w:rFonts w:ascii="Times New Roman" w:hAnsi="Times New Roman" w:cs="Times New Roman"/>
                <w:color w:val="000000" w:themeColor="text1"/>
                <w:sz w:val="24"/>
                <w:szCs w:val="24"/>
              </w:rPr>
              <w:t>(9)</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351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4E3031">
              <w:rPr>
                <w:rFonts w:ascii="Times New Roman" w:hAnsi="Times New Roman" w:cs="Times New Roman"/>
                <w:sz w:val="24"/>
                <w:szCs w:val="24"/>
              </w:rPr>
              <w:t>.11.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Соединения щелочноземельных металлов</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§15</w:t>
            </w:r>
          </w:p>
          <w:p w:rsidR="00B31FE2" w:rsidRDefault="004F2126">
            <w:pPr>
              <w:spacing w:after="0" w:line="240" w:lineRule="auto"/>
              <w:jc w:val="both"/>
            </w:pPr>
            <w:r>
              <w:rPr>
                <w:rFonts w:ascii="Times New Roman" w:hAnsi="Times New Roman" w:cs="Times New Roman"/>
                <w:color w:val="000000" w:themeColor="text1"/>
                <w:sz w:val="24"/>
                <w:szCs w:val="24"/>
              </w:rPr>
              <w:t>у</w:t>
            </w:r>
            <w:r w:rsidR="00F1547F">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w:t>
            </w:r>
            <w:r w:rsidR="00F1547F">
              <w:rPr>
                <w:rFonts w:ascii="Times New Roman" w:hAnsi="Times New Roman" w:cs="Times New Roman"/>
                <w:color w:val="000000" w:themeColor="text1"/>
                <w:sz w:val="24"/>
                <w:szCs w:val="24"/>
              </w:rPr>
              <w:t>4,5</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166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23</w:t>
            </w:r>
          </w:p>
          <w:p w:rsidR="00B31FE2" w:rsidRDefault="00F1547F">
            <w:pPr>
              <w:spacing w:after="0" w:line="240" w:lineRule="auto"/>
              <w:jc w:val="both"/>
            </w:pPr>
            <w:r>
              <w:rPr>
                <w:rFonts w:ascii="Times New Roman" w:hAnsi="Times New Roman" w:cs="Times New Roman"/>
                <w:color w:val="000000" w:themeColor="text1"/>
                <w:sz w:val="24"/>
                <w:szCs w:val="24"/>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BD0C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4E3031">
              <w:rPr>
                <w:rFonts w:ascii="Times New Roman" w:hAnsi="Times New Roman" w:cs="Times New Roman"/>
                <w:sz w:val="24"/>
                <w:szCs w:val="24"/>
              </w:rPr>
              <w:t>.11.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Алюминий – переходный элемент. Физические и химические свойства алюминия. Получение и применение алюминия</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§16</w:t>
            </w:r>
            <w:r w:rsidR="00F0398E">
              <w:rPr>
                <w:rFonts w:ascii="Times New Roman" w:hAnsi="Times New Roman" w:cs="Times New Roman"/>
                <w:color w:val="000000" w:themeColor="text1"/>
                <w:sz w:val="24"/>
                <w:szCs w:val="24"/>
              </w:rPr>
              <w:t xml:space="preserve"> до с.111,</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1,6,7</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Style w:val="apple-converted-space"/>
                <w:rFonts w:ascii="Times New Roman" w:hAnsi="Times New Roman" w:cs="Times New Roman"/>
                <w:color w:val="000000" w:themeColor="text1"/>
                <w:sz w:val="24"/>
                <w:szCs w:val="24"/>
              </w:rPr>
              <w:t>Фронтальная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дифференц</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tc>
      </w:tr>
      <w:tr w:rsidR="00B31FE2" w:rsidTr="0077131D">
        <w:trPr>
          <w:trHeight w:val="280"/>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24</w:t>
            </w:r>
          </w:p>
          <w:p w:rsidR="00B31FE2" w:rsidRDefault="00F1547F">
            <w:pPr>
              <w:spacing w:after="0" w:line="240" w:lineRule="auto"/>
              <w:jc w:val="both"/>
            </w:pPr>
            <w:r>
              <w:rPr>
                <w:rFonts w:ascii="Times New Roman" w:hAnsi="Times New Roman" w:cs="Times New Roman"/>
                <w:color w:val="000000" w:themeColor="text1"/>
                <w:sz w:val="24"/>
                <w:szCs w:val="24"/>
              </w:rPr>
              <w:t>(11)</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BD0C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28.11</w:t>
            </w:r>
            <w:r w:rsidR="004E3031">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Соединения алюминия —  оксид и гидроксид, их амфотерный характер.</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§16</w:t>
            </w:r>
            <w:r w:rsidR="00F0398E">
              <w:rPr>
                <w:rFonts w:ascii="Times New Roman" w:hAnsi="Times New Roman" w:cs="Times New Roman"/>
                <w:color w:val="000000" w:themeColor="text1"/>
                <w:sz w:val="24"/>
                <w:szCs w:val="24"/>
              </w:rPr>
              <w:t xml:space="preserve"> до конца</w:t>
            </w: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4</w:t>
            </w:r>
            <w:r w:rsidR="004E3E37">
              <w:rPr>
                <w:rFonts w:ascii="Times New Roman" w:hAnsi="Times New Roman" w:cs="Times New Roman"/>
                <w:color w:val="000000" w:themeColor="text1"/>
                <w:sz w:val="24"/>
                <w:szCs w:val="24"/>
              </w:rPr>
              <w:t xml:space="preserve">, </w:t>
            </w:r>
            <w:proofErr w:type="spellStart"/>
            <w:proofErr w:type="gramStart"/>
            <w:r w:rsidR="004E3E37">
              <w:rPr>
                <w:rFonts w:ascii="Times New Roman" w:hAnsi="Times New Roman" w:cs="Times New Roman"/>
                <w:color w:val="000000" w:themeColor="text1"/>
                <w:sz w:val="24"/>
                <w:szCs w:val="24"/>
              </w:rPr>
              <w:t>подг.к</w:t>
            </w:r>
            <w:proofErr w:type="spellEnd"/>
            <w:proofErr w:type="gramEnd"/>
          </w:p>
          <w:p w:rsidR="004E3E37" w:rsidRDefault="004E3E37">
            <w:pPr>
              <w:spacing w:after="0" w:line="240" w:lineRule="auto"/>
              <w:jc w:val="both"/>
            </w:pPr>
            <w:r>
              <w:rPr>
                <w:rFonts w:ascii="Times New Roman" w:hAnsi="Times New Roman" w:cs="Times New Roman"/>
                <w:color w:val="000000" w:themeColor="text1"/>
                <w:sz w:val="24"/>
                <w:szCs w:val="24"/>
              </w:rPr>
              <w:t>Пр.р.№1 с.125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Групповая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тест</w:t>
            </w:r>
          </w:p>
        </w:tc>
      </w:tr>
      <w:tr w:rsidR="00B31FE2" w:rsidTr="0077131D">
        <w:trPr>
          <w:trHeight w:val="175"/>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25</w:t>
            </w:r>
          </w:p>
          <w:p w:rsidR="00B31FE2" w:rsidRDefault="00F1547F">
            <w:pPr>
              <w:spacing w:after="0" w:line="240" w:lineRule="auto"/>
              <w:jc w:val="both"/>
            </w:pPr>
            <w:r>
              <w:rPr>
                <w:rFonts w:ascii="Times New Roman" w:hAnsi="Times New Roman" w:cs="Times New Roman"/>
                <w:color w:val="000000" w:themeColor="text1"/>
                <w:sz w:val="24"/>
                <w:szCs w:val="24"/>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BD0C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w:t>
            </w:r>
            <w:r w:rsidR="004E3031">
              <w:rPr>
                <w:rFonts w:ascii="Times New Roman" w:hAnsi="Times New Roman" w:cs="Times New Roman"/>
                <w:sz w:val="24"/>
                <w:szCs w:val="24"/>
              </w:rPr>
              <w:t>.12.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color w:val="000000" w:themeColor="text1"/>
              </w:rPr>
              <w:t>Практическая работа №1</w:t>
            </w:r>
          </w:p>
          <w:p w:rsidR="00B31FE2" w:rsidRDefault="004E3E37">
            <w:pPr>
              <w:spacing w:after="0" w:line="240" w:lineRule="auto"/>
              <w:jc w:val="both"/>
            </w:pPr>
            <w:r>
              <w:rPr>
                <w:rFonts w:ascii="Times New Roman" w:hAnsi="Times New Roman" w:cs="Times New Roman"/>
                <w:color w:val="000000" w:themeColor="text1"/>
                <w:sz w:val="24"/>
                <w:szCs w:val="24"/>
              </w:rPr>
              <w:t xml:space="preserve">"Осуществление цепочки </w:t>
            </w:r>
            <w:r w:rsidR="00F1547F">
              <w:rPr>
                <w:rFonts w:ascii="Times New Roman" w:hAnsi="Times New Roman" w:cs="Times New Roman"/>
                <w:color w:val="000000" w:themeColor="text1"/>
                <w:sz w:val="24"/>
                <w:szCs w:val="24"/>
              </w:rPr>
              <w:t>химических превращений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4E3E3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повторить</w:t>
            </w:r>
            <w:r w:rsidR="00BD0CCB">
              <w:rPr>
                <w:rFonts w:ascii="Times New Roman" w:hAnsi="Times New Roman" w:cs="Times New Roman"/>
                <w:color w:val="000000" w:themeColor="text1"/>
                <w:sz w:val="24"/>
                <w:szCs w:val="24"/>
              </w:rPr>
              <w:t>§7-16</w:t>
            </w:r>
            <w:r>
              <w:rPr>
                <w:rFonts w:ascii="Times New Roman" w:hAnsi="Times New Roman" w:cs="Times New Roman"/>
                <w:color w:val="000000" w:themeColor="text1"/>
                <w:sz w:val="24"/>
                <w:szCs w:val="24"/>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систематизации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Индивидуальная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наблюдение, 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77131D">
        <w:trPr>
          <w:trHeight w:val="37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26</w:t>
            </w:r>
          </w:p>
          <w:p w:rsidR="00B31FE2" w:rsidRDefault="00F1547F">
            <w:pPr>
              <w:spacing w:after="0" w:line="240" w:lineRule="auto"/>
              <w:jc w:val="both"/>
            </w:pPr>
            <w:r>
              <w:rPr>
                <w:rFonts w:ascii="Times New Roman" w:hAnsi="Times New Roman" w:cs="Times New Roman"/>
                <w:color w:val="000000" w:themeColor="text1"/>
                <w:sz w:val="24"/>
                <w:szCs w:val="24"/>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BD0C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4E3031">
              <w:rPr>
                <w:rFonts w:ascii="Times New Roman" w:hAnsi="Times New Roman" w:cs="Times New Roman"/>
                <w:sz w:val="24"/>
                <w:szCs w:val="24"/>
              </w:rPr>
              <w:t>.12.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Железо – элемент VIII группы побочной подгруп</w:t>
            </w:r>
            <w:r>
              <w:rPr>
                <w:color w:val="000000" w:themeColor="text1"/>
              </w:rPr>
              <w:lastRenderedPageBreak/>
              <w:t>пы. Физические и химические свойства железа. Нахождение в природе.</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§17</w:t>
            </w:r>
            <w:r w:rsidR="00BC1AFC">
              <w:rPr>
                <w:rFonts w:ascii="Times New Roman" w:hAnsi="Times New Roman" w:cs="Times New Roman"/>
                <w:color w:val="000000" w:themeColor="text1"/>
                <w:sz w:val="24"/>
                <w:szCs w:val="24"/>
              </w:rPr>
              <w:t>до с.119</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1-2</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w:t>
            </w:r>
          </w:p>
          <w:p w:rsidR="00B31FE2" w:rsidRDefault="00F1547F">
            <w:pPr>
              <w:spacing w:after="0" w:line="240" w:lineRule="auto"/>
              <w:jc w:val="both"/>
            </w:pPr>
            <w:r>
              <w:rPr>
                <w:rFonts w:ascii="Times New Roman" w:hAnsi="Times New Roman" w:cs="Times New Roman"/>
                <w:color w:val="000000" w:themeColor="text1"/>
                <w:sz w:val="24"/>
                <w:szCs w:val="24"/>
              </w:rPr>
              <w:t>Фронтальная ра</w:t>
            </w:r>
            <w:r>
              <w:rPr>
                <w:rFonts w:ascii="Times New Roman" w:hAnsi="Times New Roman" w:cs="Times New Roman"/>
                <w:color w:val="000000" w:themeColor="text1"/>
                <w:sz w:val="24"/>
                <w:szCs w:val="24"/>
              </w:rPr>
              <w:lastRenderedPageBreak/>
              <w:t>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14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27</w:t>
            </w:r>
          </w:p>
          <w:p w:rsidR="00B31FE2" w:rsidRDefault="00F1547F">
            <w:pPr>
              <w:spacing w:after="0" w:line="240" w:lineRule="auto"/>
              <w:jc w:val="both"/>
            </w:pPr>
            <w:r>
              <w:rPr>
                <w:rFonts w:ascii="Times New Roman" w:hAnsi="Times New Roman" w:cs="Times New Roman"/>
                <w:color w:val="000000" w:themeColor="text1"/>
                <w:sz w:val="24"/>
                <w:szCs w:val="24"/>
              </w:rPr>
              <w:t>(14)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BD0C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4E3031">
              <w:rPr>
                <w:rFonts w:ascii="Times New Roman" w:hAnsi="Times New Roman" w:cs="Times New Roman"/>
                <w:sz w:val="24"/>
                <w:szCs w:val="24"/>
              </w:rPr>
              <w:t>.12.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Соединения железа +2,+3</w:t>
            </w:r>
            <w:r w:rsidR="00CF5BCE">
              <w:rPr>
                <w:color w:val="000000" w:themeColor="text1"/>
              </w:rPr>
              <w:t>,</w:t>
            </w:r>
            <w:r>
              <w:rPr>
                <w:color w:val="000000" w:themeColor="text1"/>
              </w:rPr>
              <w:t xml:space="preserve"> их качественное определение. Генетические ряды </w:t>
            </w:r>
            <w:proofErr w:type="spellStart"/>
            <w:r>
              <w:rPr>
                <w:color w:val="000000" w:themeColor="text1"/>
              </w:rPr>
              <w:t>Fe</w:t>
            </w:r>
            <w:proofErr w:type="spellEnd"/>
            <w:r>
              <w:rPr>
                <w:color w:val="000000" w:themeColor="text1"/>
              </w:rPr>
              <w:t xml:space="preserve"> +2 и </w:t>
            </w:r>
            <w:proofErr w:type="spellStart"/>
            <w:r>
              <w:rPr>
                <w:color w:val="000000" w:themeColor="text1"/>
              </w:rPr>
              <w:t>Fe</w:t>
            </w:r>
            <w:proofErr w:type="spellEnd"/>
            <w:r>
              <w:rPr>
                <w:color w:val="000000" w:themeColor="text1"/>
              </w:rPr>
              <w:t xml:space="preserve"> +3.</w:t>
            </w: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§17</w:t>
            </w:r>
            <w:r w:rsidR="00BC1AFC">
              <w:rPr>
                <w:rFonts w:ascii="Times New Roman" w:hAnsi="Times New Roman" w:cs="Times New Roman"/>
                <w:color w:val="000000" w:themeColor="text1"/>
                <w:sz w:val="24"/>
                <w:szCs w:val="24"/>
              </w:rPr>
              <w:t>до конца</w:t>
            </w:r>
          </w:p>
          <w:p w:rsidR="00B31FE2" w:rsidRDefault="005552B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00F1547F">
              <w:rPr>
                <w:rFonts w:ascii="Times New Roman" w:hAnsi="Times New Roman" w:cs="Times New Roman"/>
                <w:color w:val="000000" w:themeColor="text1"/>
                <w:sz w:val="24"/>
                <w:szCs w:val="24"/>
              </w:rPr>
              <w:t>пр</w:t>
            </w:r>
            <w:r>
              <w:rPr>
                <w:rFonts w:ascii="Times New Roman" w:hAnsi="Times New Roman" w:cs="Times New Roman"/>
                <w:color w:val="000000" w:themeColor="text1"/>
                <w:sz w:val="24"/>
                <w:szCs w:val="24"/>
              </w:rPr>
              <w:t>.</w:t>
            </w:r>
            <w:r w:rsidR="00F1547F">
              <w:rPr>
                <w:rFonts w:ascii="Times New Roman" w:hAnsi="Times New Roman" w:cs="Times New Roman"/>
                <w:color w:val="000000" w:themeColor="text1"/>
                <w:sz w:val="24"/>
                <w:szCs w:val="24"/>
              </w:rPr>
              <w:t>4,5</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подг</w:t>
            </w:r>
            <w:proofErr w:type="spellEnd"/>
            <w:r>
              <w:rPr>
                <w:rFonts w:ascii="Times New Roman" w:hAnsi="Times New Roman" w:cs="Times New Roman"/>
                <w:color w:val="000000" w:themeColor="text1"/>
                <w:sz w:val="24"/>
                <w:szCs w:val="24"/>
              </w:rPr>
              <w:t xml:space="preserve">. к </w:t>
            </w:r>
            <w:proofErr w:type="spellStart"/>
            <w:r>
              <w:rPr>
                <w:rFonts w:ascii="Times New Roman" w:hAnsi="Times New Roman" w:cs="Times New Roman"/>
                <w:color w:val="000000" w:themeColor="text1"/>
                <w:sz w:val="24"/>
                <w:szCs w:val="24"/>
              </w:rPr>
              <w:t>Пр.р</w:t>
            </w:r>
            <w:proofErr w:type="spellEnd"/>
            <w:r>
              <w:rPr>
                <w:rFonts w:ascii="Times New Roman" w:hAnsi="Times New Roman" w:cs="Times New Roman"/>
                <w:color w:val="000000" w:themeColor="text1"/>
                <w:sz w:val="24"/>
                <w:szCs w:val="24"/>
              </w:rPr>
              <w:t>.</w:t>
            </w:r>
          </w:p>
          <w:p w:rsidR="005552BB" w:rsidRDefault="005552BB">
            <w:pPr>
              <w:spacing w:after="0" w:line="240" w:lineRule="auto"/>
              <w:jc w:val="both"/>
            </w:pPr>
            <w:r>
              <w:rPr>
                <w:rFonts w:ascii="Times New Roman" w:hAnsi="Times New Roman" w:cs="Times New Roman"/>
                <w:color w:val="000000" w:themeColor="text1"/>
                <w:sz w:val="24"/>
                <w:szCs w:val="24"/>
              </w:rPr>
              <w:t>№2 с.125-127</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письменная </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30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28</w:t>
            </w:r>
          </w:p>
          <w:p w:rsidR="00B31FE2" w:rsidRDefault="00F1547F">
            <w:pPr>
              <w:spacing w:after="0" w:line="240" w:lineRule="auto"/>
              <w:jc w:val="both"/>
            </w:pPr>
            <w:r>
              <w:rPr>
                <w:rFonts w:ascii="Times New Roman" w:hAnsi="Times New Roman" w:cs="Times New Roman"/>
                <w:color w:val="000000" w:themeColor="text1"/>
                <w:sz w:val="24"/>
                <w:szCs w:val="24"/>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DA5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4E3031">
              <w:rPr>
                <w:rFonts w:ascii="Times New Roman" w:hAnsi="Times New Roman" w:cs="Times New Roman"/>
                <w:sz w:val="24"/>
                <w:szCs w:val="24"/>
              </w:rPr>
              <w:t>.12.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color w:val="000000" w:themeColor="text1"/>
              </w:rPr>
              <w:t>Практическая работа №2</w:t>
            </w:r>
          </w:p>
          <w:p w:rsidR="00B31FE2" w:rsidRDefault="00F1547F">
            <w:pPr>
              <w:spacing w:after="0" w:line="240" w:lineRule="auto"/>
              <w:jc w:val="both"/>
            </w:pPr>
            <w:r>
              <w:rPr>
                <w:rFonts w:ascii="Times New Roman" w:hAnsi="Times New Roman" w:cs="Times New Roman"/>
                <w:color w:val="000000" w:themeColor="text1"/>
                <w:sz w:val="24"/>
                <w:szCs w:val="24"/>
              </w:rPr>
              <w:t>"Получение и свойства соединений металлов"</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327C89">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w:t>
            </w:r>
            <w:r w:rsidR="00736E29">
              <w:rPr>
                <w:rFonts w:ascii="Times New Roman" w:hAnsi="Times New Roman" w:cs="Times New Roman"/>
                <w:color w:val="000000" w:themeColor="text1"/>
                <w:sz w:val="24"/>
                <w:szCs w:val="24"/>
              </w:rPr>
              <w:t>одг.к</w:t>
            </w:r>
            <w:proofErr w:type="spellEnd"/>
            <w:r w:rsidR="00736E29">
              <w:rPr>
                <w:rFonts w:ascii="Times New Roman" w:hAnsi="Times New Roman" w:cs="Times New Roman"/>
                <w:color w:val="000000" w:themeColor="text1"/>
                <w:sz w:val="24"/>
                <w:szCs w:val="24"/>
              </w:rPr>
              <w:t xml:space="preserve"> Пр.р.№3 с.127-128</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систематизации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Индивидуальная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наблюдение, фронт.</w:t>
            </w:r>
          </w:p>
          <w:p w:rsidR="00B31FE2" w:rsidRDefault="00F1547F">
            <w:pPr>
              <w:spacing w:after="0" w:line="240" w:lineRule="auto"/>
              <w:jc w:val="both"/>
              <w:rPr>
                <w:rFonts w:ascii="Times New Roman" w:hAnsi="Times New Roman" w:cs="Times New Roman"/>
                <w:color w:val="000000" w:themeColor="text1"/>
                <w:sz w:val="24"/>
                <w:szCs w:val="24"/>
              </w:rPr>
            </w:pPr>
            <w:bookmarkStart w:id="0" w:name="__DdeLink__2361_385477291"/>
            <w:r>
              <w:rPr>
                <w:rFonts w:ascii="Times New Roman" w:hAnsi="Times New Roman" w:cs="Times New Roman"/>
                <w:color w:val="000000" w:themeColor="text1"/>
                <w:sz w:val="24"/>
                <w:szCs w:val="24"/>
              </w:rPr>
              <w:t>контроль</w:t>
            </w:r>
            <w:bookmarkEnd w:id="0"/>
          </w:p>
        </w:tc>
      </w:tr>
      <w:tr w:rsidR="00B31FE2" w:rsidTr="0077131D">
        <w:trPr>
          <w:trHeight w:val="17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29</w:t>
            </w:r>
          </w:p>
          <w:p w:rsidR="00B31FE2" w:rsidRDefault="00F1547F">
            <w:pPr>
              <w:spacing w:after="0" w:line="240" w:lineRule="auto"/>
              <w:jc w:val="both"/>
            </w:pPr>
            <w:r>
              <w:rPr>
                <w:rFonts w:ascii="Times New Roman" w:hAnsi="Times New Roman" w:cs="Times New Roman"/>
                <w:color w:val="000000" w:themeColor="text1"/>
                <w:sz w:val="24"/>
                <w:szCs w:val="24"/>
              </w:rPr>
              <w:t>(16)</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DA5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4E3031">
              <w:rPr>
                <w:rFonts w:ascii="Times New Roman" w:hAnsi="Times New Roman" w:cs="Times New Roman"/>
                <w:sz w:val="24"/>
                <w:szCs w:val="24"/>
              </w:rPr>
              <w:t>.12.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color w:val="000000" w:themeColor="text1"/>
              </w:rPr>
              <w:t>Практическая работа №3</w:t>
            </w:r>
          </w:p>
          <w:p w:rsidR="00B31FE2" w:rsidRDefault="00F1547F">
            <w:pPr>
              <w:pStyle w:val="Default"/>
              <w:jc w:val="both"/>
            </w:pPr>
            <w:r>
              <w:rPr>
                <w:color w:val="000000" w:themeColor="text1"/>
              </w:rPr>
              <w:t>"Решение экспериментальных</w:t>
            </w:r>
          </w:p>
          <w:p w:rsidR="00B31FE2" w:rsidRDefault="00F1547F">
            <w:pPr>
              <w:spacing w:after="0" w:line="240" w:lineRule="auto"/>
              <w:jc w:val="both"/>
            </w:pPr>
            <w:r>
              <w:rPr>
                <w:rFonts w:ascii="Times New Roman" w:hAnsi="Times New Roman" w:cs="Times New Roman"/>
                <w:color w:val="000000" w:themeColor="text1"/>
                <w:sz w:val="24"/>
                <w:szCs w:val="24"/>
              </w:rPr>
              <w:t>задач на распознавание и получение соединений металлов"</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327C8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повторить §7-17</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систематизации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Индивидуальная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наблюдение, 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77131D">
        <w:trPr>
          <w:trHeight w:val="28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30</w:t>
            </w:r>
          </w:p>
          <w:p w:rsidR="00B31FE2" w:rsidRDefault="00F1547F">
            <w:pPr>
              <w:spacing w:after="0" w:line="240" w:lineRule="auto"/>
              <w:jc w:val="both"/>
            </w:pPr>
            <w:r>
              <w:rPr>
                <w:rFonts w:ascii="Times New Roman" w:hAnsi="Times New Roman" w:cs="Times New Roman"/>
                <w:color w:val="000000" w:themeColor="text1"/>
                <w:sz w:val="24"/>
                <w:szCs w:val="24"/>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DA5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4E3031">
              <w:rPr>
                <w:rFonts w:ascii="Times New Roman" w:hAnsi="Times New Roman" w:cs="Times New Roman"/>
                <w:sz w:val="24"/>
                <w:szCs w:val="24"/>
              </w:rPr>
              <w:t>.12.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Обобщение знаний по теме</w:t>
            </w:r>
            <w:r w:rsidR="00DA0A43">
              <w:rPr>
                <w:color w:val="000000" w:themeColor="text1"/>
              </w:rPr>
              <w:t>:</w:t>
            </w:r>
            <w:r>
              <w:rPr>
                <w:color w:val="000000" w:themeColor="text1"/>
              </w:rPr>
              <w:t xml:space="preserve"> «Металлы»</w:t>
            </w:r>
          </w:p>
          <w:p w:rsidR="00B31FE2" w:rsidRDefault="00B31FE2">
            <w:pPr>
              <w:spacing w:after="0" w:line="240" w:lineRule="auto"/>
              <w:jc w:val="both"/>
              <w:rPr>
                <w:rFonts w:ascii="Times New Roman" w:hAnsi="Times New Roman" w:cs="Times New Roman"/>
                <w:color w:val="000000" w:themeColor="text1"/>
                <w:sz w:val="24"/>
                <w:szCs w:val="24"/>
              </w:rPr>
            </w:pPr>
          </w:p>
          <w:p w:rsidR="00370454" w:rsidRDefault="00370454">
            <w:pPr>
              <w:spacing w:after="0" w:line="240" w:lineRule="auto"/>
              <w:jc w:val="both"/>
              <w:rPr>
                <w:rFonts w:ascii="Times New Roman" w:hAnsi="Times New Roman" w:cs="Times New Roman"/>
                <w:color w:val="000000" w:themeColor="text1"/>
                <w:sz w:val="24"/>
                <w:szCs w:val="24"/>
              </w:rPr>
            </w:pPr>
          </w:p>
          <w:p w:rsidR="006831AA" w:rsidRDefault="006831AA">
            <w:pPr>
              <w:spacing w:after="0" w:line="240" w:lineRule="auto"/>
              <w:jc w:val="both"/>
              <w:rPr>
                <w:rFonts w:ascii="Times New Roman" w:hAnsi="Times New Roman" w:cs="Times New Roman"/>
                <w:color w:val="000000" w:themeColor="text1"/>
                <w:sz w:val="24"/>
                <w:szCs w:val="24"/>
              </w:rPr>
            </w:pPr>
          </w:p>
          <w:p w:rsidR="006831AA" w:rsidRDefault="006831AA">
            <w:pPr>
              <w:spacing w:after="0" w:line="240" w:lineRule="auto"/>
              <w:jc w:val="both"/>
              <w:rPr>
                <w:rFonts w:ascii="Times New Roman" w:hAnsi="Times New Roman" w:cs="Times New Roman"/>
                <w:color w:val="000000" w:themeColor="text1"/>
                <w:sz w:val="24"/>
                <w:szCs w:val="24"/>
              </w:rPr>
            </w:pPr>
          </w:p>
          <w:p w:rsidR="00370454" w:rsidRPr="00370454" w:rsidRDefault="00370454">
            <w:pPr>
              <w:spacing w:after="0" w:line="240" w:lineRule="auto"/>
              <w:jc w:val="both"/>
              <w:rPr>
                <w:rFonts w:ascii="Times New Roman" w:hAnsi="Times New Roman" w:cs="Times New Roman"/>
                <w:b/>
                <w:color w:val="000000" w:themeColor="text1"/>
                <w:sz w:val="24"/>
                <w:szCs w:val="24"/>
              </w:rPr>
            </w:pPr>
            <w:bookmarkStart w:id="1" w:name="_GoBack"/>
            <w:bookmarkEnd w:id="1"/>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6E2C3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повторить весь материал,</w:t>
            </w:r>
            <w:r w:rsidR="009733F7">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см.подг.к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к.р</w:t>
            </w:r>
            <w:proofErr w:type="spellEnd"/>
            <w:r>
              <w:rPr>
                <w:rFonts w:ascii="Times New Roman" w:hAnsi="Times New Roman" w:cs="Times New Roman"/>
                <w:color w:val="000000" w:themeColor="text1"/>
                <w:sz w:val="24"/>
                <w:szCs w:val="24"/>
              </w:rPr>
              <w:t>. в тетради</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af2"/>
              <w:spacing w:after="280"/>
              <w:jc w:val="both"/>
            </w:pPr>
            <w:r>
              <w:rPr>
                <w:color w:val="000000" w:themeColor="text1"/>
              </w:rPr>
              <w:t>Урок обобщения и систематизации знаний и умений.</w:t>
            </w:r>
          </w:p>
          <w:p w:rsidR="00B31FE2" w:rsidRDefault="00F1547F">
            <w:pPr>
              <w:pStyle w:val="af2"/>
              <w:spacing w:before="280" w:after="280"/>
              <w:jc w:val="both"/>
            </w:pPr>
            <w:r>
              <w:rPr>
                <w:color w:val="000000" w:themeColor="text1"/>
              </w:rPr>
              <w:t>Работа в парах. Индивидуальная работа.</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tc>
      </w:tr>
      <w:tr w:rsidR="00B31FE2" w:rsidTr="0077131D">
        <w:trPr>
          <w:trHeight w:val="29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31</w:t>
            </w:r>
          </w:p>
          <w:p w:rsidR="00B31FE2" w:rsidRDefault="00F1547F">
            <w:pPr>
              <w:spacing w:after="0" w:line="240" w:lineRule="auto"/>
              <w:jc w:val="both"/>
            </w:pPr>
            <w:r>
              <w:rPr>
                <w:rFonts w:ascii="Times New Roman" w:hAnsi="Times New Roman" w:cs="Times New Roman"/>
                <w:color w:val="000000" w:themeColor="text1"/>
                <w:sz w:val="24"/>
                <w:szCs w:val="24"/>
              </w:rPr>
              <w:t>(18)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DA5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4E3031">
              <w:rPr>
                <w:rFonts w:ascii="Times New Roman" w:hAnsi="Times New Roman" w:cs="Times New Roman"/>
                <w:sz w:val="24"/>
                <w:szCs w:val="24"/>
              </w:rPr>
              <w:t>.12.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color w:val="000000" w:themeColor="text1"/>
              </w:rPr>
              <w:t>Контрольная работа №2</w:t>
            </w:r>
            <w:r w:rsidR="00BD15CD">
              <w:rPr>
                <w:b/>
                <w:bCs/>
                <w:color w:val="000000" w:themeColor="text1"/>
              </w:rPr>
              <w:t xml:space="preserve"> </w:t>
            </w:r>
            <w:r w:rsidR="00D16206">
              <w:rPr>
                <w:b/>
                <w:bCs/>
                <w:color w:val="000000" w:themeColor="text1"/>
              </w:rPr>
              <w:t>(Админ.)</w:t>
            </w:r>
          </w:p>
          <w:p w:rsidR="00B31FE2" w:rsidRDefault="00F1547F">
            <w:pPr>
              <w:spacing w:after="0" w:line="240" w:lineRule="auto"/>
              <w:jc w:val="both"/>
            </w:pPr>
            <w:r>
              <w:rPr>
                <w:rFonts w:ascii="Times New Roman" w:hAnsi="Times New Roman" w:cs="Times New Roman"/>
                <w:color w:val="000000" w:themeColor="text1"/>
                <w:sz w:val="24"/>
                <w:szCs w:val="24"/>
              </w:rPr>
              <w:t>по теме «Металлы»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контроля знаний.</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E1242D">
        <w:tc>
          <w:tcPr>
            <w:tcW w:w="14816" w:type="dxa"/>
            <w:gridSpan w:val="8"/>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center"/>
            </w:pPr>
            <w:r>
              <w:rPr>
                <w:b/>
                <w:bCs/>
                <w:color w:val="000000" w:themeColor="text1"/>
              </w:rPr>
              <w:t>Тема 3. Неметаллы (28ч.)</w:t>
            </w:r>
          </w:p>
          <w:p w:rsidR="00B31FE2" w:rsidRDefault="00B31FE2">
            <w:pPr>
              <w:spacing w:after="0" w:line="240" w:lineRule="auto"/>
              <w:jc w:val="both"/>
              <w:rPr>
                <w:rFonts w:ascii="Times New Roman" w:hAnsi="Times New Roman" w:cs="Times New Roman"/>
                <w:b/>
                <w:color w:val="000000" w:themeColor="text1"/>
                <w:sz w:val="24"/>
                <w:szCs w:val="24"/>
              </w:rPr>
            </w:pP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32</w:t>
            </w:r>
          </w:p>
          <w:p w:rsidR="00B31FE2" w:rsidRDefault="00F1547F">
            <w:pPr>
              <w:spacing w:after="0" w:line="240" w:lineRule="auto"/>
              <w:jc w:val="both"/>
            </w:pPr>
            <w:r>
              <w:rPr>
                <w:rFonts w:ascii="Times New Roman" w:hAnsi="Times New Roman" w:cs="Times New Roman"/>
                <w:color w:val="000000" w:themeColor="text1"/>
                <w:sz w:val="24"/>
                <w:szCs w:val="24"/>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DA5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26.12</w:t>
            </w:r>
            <w:r w:rsidR="004E3031">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Общая характеристика неметаллов</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§18</w:t>
            </w:r>
            <w:r w:rsidR="00DA5ABF">
              <w:rPr>
                <w:rFonts w:ascii="Times New Roman" w:hAnsi="Times New Roman" w:cs="Times New Roman"/>
                <w:color w:val="000000" w:themeColor="text1"/>
                <w:sz w:val="24"/>
                <w:szCs w:val="24"/>
              </w:rPr>
              <w:t xml:space="preserve"> до с.132,</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7E4456">
            <w:pPr>
              <w:spacing w:after="0" w:line="240" w:lineRule="auto"/>
              <w:jc w:val="both"/>
            </w:pPr>
            <w:r>
              <w:rPr>
                <w:rFonts w:ascii="Times New Roman" w:hAnsi="Times New Roman" w:cs="Times New Roman"/>
                <w:color w:val="000000" w:themeColor="text1"/>
                <w:sz w:val="24"/>
                <w:szCs w:val="24"/>
              </w:rPr>
              <w:t>Комбинированный урок</w:t>
            </w:r>
            <w:r w:rsidR="00F1547F">
              <w:rPr>
                <w:rFonts w:ascii="Times New Roman" w:hAnsi="Times New Roman" w:cs="Times New Roman"/>
                <w:color w:val="000000" w:themeColor="text1"/>
                <w:sz w:val="24"/>
                <w:szCs w:val="24"/>
              </w:rPr>
              <w:t>.</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u w:val="single"/>
              </w:rPr>
              <w:t>ПР</w:t>
            </w:r>
          </w:p>
          <w:p w:rsidR="00B31FE2" w:rsidRDefault="00F1547F">
            <w:pPr>
              <w:pStyle w:val="Default"/>
              <w:jc w:val="both"/>
            </w:pPr>
            <w:r>
              <w:rPr>
                <w:iCs/>
                <w:color w:val="000000" w:themeColor="text1"/>
              </w:rPr>
              <w:t xml:space="preserve">Научатся </w:t>
            </w:r>
            <w:r>
              <w:rPr>
                <w:color w:val="000000" w:themeColor="text1"/>
              </w:rPr>
              <w:t>давать определения понятиям</w:t>
            </w:r>
          </w:p>
          <w:p w:rsidR="00B31FE2" w:rsidRDefault="007E4456">
            <w:pPr>
              <w:pStyle w:val="Default"/>
              <w:jc w:val="both"/>
            </w:pPr>
            <w:r>
              <w:rPr>
                <w:color w:val="000000" w:themeColor="text1"/>
              </w:rPr>
              <w:t>«</w:t>
            </w:r>
            <w:proofErr w:type="spellStart"/>
            <w:r>
              <w:rPr>
                <w:color w:val="000000" w:themeColor="text1"/>
              </w:rPr>
              <w:t>электроотрицательность</w:t>
            </w:r>
            <w:proofErr w:type="spellEnd"/>
            <w:r>
              <w:rPr>
                <w:color w:val="000000" w:themeColor="text1"/>
              </w:rPr>
              <w:t>», «</w:t>
            </w:r>
            <w:r w:rsidR="00F1547F">
              <w:rPr>
                <w:color w:val="000000" w:themeColor="text1"/>
              </w:rPr>
              <w:t xml:space="preserve">аллотропия» характеризовать неметаллы по их положению в ПСХЭ </w:t>
            </w:r>
            <w:proofErr w:type="spellStart"/>
            <w:r w:rsidR="00F1547F">
              <w:rPr>
                <w:color w:val="000000" w:themeColor="text1"/>
              </w:rPr>
              <w:t>Д.И.Менделеева</w:t>
            </w:r>
            <w:proofErr w:type="spellEnd"/>
            <w:r w:rsidR="00F1547F">
              <w:rPr>
                <w:color w:val="000000" w:themeColor="text1"/>
              </w:rPr>
              <w:t xml:space="preserve">, описывать строение физические свойства неметаллов, объяснять зависимость свойств неметаллов от их положения ПСХЭ </w:t>
            </w:r>
            <w:proofErr w:type="spellStart"/>
            <w:r w:rsidR="00F1547F">
              <w:rPr>
                <w:color w:val="000000" w:themeColor="text1"/>
              </w:rPr>
              <w:t>Д.И.Менделеева</w:t>
            </w:r>
            <w:proofErr w:type="spellEnd"/>
            <w:r w:rsidR="00F1547F">
              <w:rPr>
                <w:color w:val="000000" w:themeColor="text1"/>
              </w:rPr>
              <w:t>;</w:t>
            </w:r>
          </w:p>
          <w:p w:rsidR="00B31FE2" w:rsidRDefault="00F1547F">
            <w:pPr>
              <w:pStyle w:val="Default"/>
              <w:jc w:val="both"/>
            </w:pPr>
            <w:r>
              <w:rPr>
                <w:color w:val="000000" w:themeColor="text1"/>
              </w:rPr>
              <w:t>характеризовать строение неметаллов, описывать общие химические свойства неметаллов с помощью языка химии;</w:t>
            </w:r>
          </w:p>
          <w:p w:rsidR="00B31FE2" w:rsidRDefault="00F1547F">
            <w:pPr>
              <w:pStyle w:val="Default"/>
              <w:jc w:val="both"/>
            </w:pPr>
            <w:r>
              <w:rPr>
                <w:color w:val="000000" w:themeColor="text1"/>
              </w:rPr>
              <w:t xml:space="preserve">составлять уравнения химических реакций, характеризующих </w:t>
            </w:r>
            <w:r w:rsidR="007E4456">
              <w:rPr>
                <w:color w:val="000000" w:themeColor="text1"/>
              </w:rPr>
              <w:t xml:space="preserve">химические свойства неметаллов </w:t>
            </w:r>
            <w:r>
              <w:rPr>
                <w:color w:val="000000" w:themeColor="text1"/>
              </w:rPr>
              <w:t>и их</w:t>
            </w:r>
          </w:p>
          <w:p w:rsidR="00B31FE2" w:rsidRDefault="00F1547F">
            <w:pPr>
              <w:pStyle w:val="Default"/>
              <w:jc w:val="both"/>
            </w:pPr>
            <w:r>
              <w:rPr>
                <w:color w:val="000000" w:themeColor="text1"/>
              </w:rPr>
              <w:t>соединений;</w:t>
            </w:r>
          </w:p>
          <w:p w:rsidR="00B31FE2" w:rsidRDefault="00F1547F">
            <w:pPr>
              <w:pStyle w:val="Default"/>
              <w:jc w:val="both"/>
            </w:pPr>
            <w:r>
              <w:rPr>
                <w:color w:val="000000" w:themeColor="text1"/>
              </w:rPr>
              <w:t>научатся устанавливать связь между свойствами соединений и их применением;</w:t>
            </w:r>
          </w:p>
          <w:p w:rsidR="00B31FE2" w:rsidRDefault="00F1547F">
            <w:pPr>
              <w:pStyle w:val="Default"/>
              <w:jc w:val="both"/>
            </w:pPr>
            <w:r>
              <w:rPr>
                <w:color w:val="000000" w:themeColor="text1"/>
              </w:rPr>
              <w:t>научатся обращаться с лабораторным оборудованием и нагревательными приборами в соответствии с правилами техники безопасности, описывать химический эксперимент с помощью языка химии, делать выводы по результатам эксперимента.;</w:t>
            </w:r>
          </w:p>
          <w:p w:rsidR="00B31FE2" w:rsidRDefault="00F1547F">
            <w:pPr>
              <w:pStyle w:val="Default"/>
              <w:jc w:val="both"/>
            </w:pPr>
            <w:r>
              <w:rPr>
                <w:iCs/>
                <w:color w:val="000000" w:themeColor="text1"/>
              </w:rPr>
              <w:t>научатся</w:t>
            </w:r>
            <w:r>
              <w:rPr>
                <w:color w:val="000000" w:themeColor="text1"/>
              </w:rPr>
              <w:t xml:space="preserve"> обобщать знания и представлять их в виде схем, та</w:t>
            </w:r>
            <w:r w:rsidR="007E4456">
              <w:rPr>
                <w:color w:val="000000" w:themeColor="text1"/>
              </w:rPr>
              <w:t>блиц, презентаций</w:t>
            </w:r>
            <w:r>
              <w:rPr>
                <w:color w:val="000000" w:themeColor="text1"/>
              </w:rPr>
              <w:t>;</w:t>
            </w:r>
          </w:p>
          <w:p w:rsidR="00B31FE2" w:rsidRDefault="008E62E1">
            <w:pPr>
              <w:pStyle w:val="Default"/>
              <w:jc w:val="both"/>
            </w:pPr>
            <w:r>
              <w:rPr>
                <w:iCs/>
                <w:color w:val="000000" w:themeColor="text1"/>
              </w:rPr>
              <w:t xml:space="preserve">научатся </w:t>
            </w:r>
            <w:r w:rsidR="00F1547F">
              <w:rPr>
                <w:color w:val="000000" w:themeColor="text1"/>
              </w:rPr>
              <w:t>применять полученные знания и сформированные у</w:t>
            </w:r>
            <w:r w:rsidR="007E4456">
              <w:rPr>
                <w:color w:val="000000" w:themeColor="text1"/>
              </w:rPr>
              <w:t>мения для решения учебных задач</w:t>
            </w:r>
            <w:r w:rsidR="00F1547F">
              <w:rPr>
                <w:color w:val="000000" w:themeColor="text1"/>
              </w:rPr>
              <w:t>.</w:t>
            </w:r>
          </w:p>
          <w:p w:rsidR="00B31FE2" w:rsidRDefault="00F1547F">
            <w:pPr>
              <w:pStyle w:val="Default"/>
              <w:jc w:val="both"/>
            </w:pPr>
            <w:r>
              <w:rPr>
                <w:color w:val="000000" w:themeColor="text1"/>
                <w:u w:val="single"/>
              </w:rPr>
              <w:lastRenderedPageBreak/>
              <w:t>Р</w:t>
            </w:r>
          </w:p>
          <w:p w:rsidR="00B31FE2" w:rsidRDefault="00F1547F">
            <w:pPr>
              <w:pStyle w:val="Default"/>
              <w:jc w:val="both"/>
            </w:pPr>
            <w:r>
              <w:rPr>
                <w:color w:val="000000" w:themeColor="text1"/>
              </w:rPr>
              <w:t>Ставят учебные задачи на основе соотнесения уже известного и усвоенного и того, что еще неизвестно;</w:t>
            </w:r>
          </w:p>
          <w:p w:rsidR="00B31FE2" w:rsidRDefault="00F1547F">
            <w:pPr>
              <w:pStyle w:val="Default"/>
              <w:jc w:val="both"/>
            </w:pPr>
            <w:r>
              <w:rPr>
                <w:color w:val="000000" w:themeColor="text1"/>
              </w:rPr>
              <w:t>составляют план и алгоритм действия;</w:t>
            </w:r>
          </w:p>
          <w:p w:rsidR="00B31FE2" w:rsidRDefault="007E4456">
            <w:pPr>
              <w:pStyle w:val="Default"/>
              <w:jc w:val="both"/>
            </w:pPr>
            <w:r>
              <w:rPr>
                <w:color w:val="000000" w:themeColor="text1"/>
              </w:rPr>
              <w:t>осуществляют пошаговый контроль</w:t>
            </w:r>
            <w:r w:rsidR="00F1547F">
              <w:rPr>
                <w:color w:val="000000" w:themeColor="text1"/>
              </w:rPr>
              <w:t>;</w:t>
            </w:r>
          </w:p>
          <w:p w:rsidR="00B31FE2" w:rsidRDefault="00F1547F">
            <w:pPr>
              <w:pStyle w:val="Default"/>
              <w:jc w:val="both"/>
            </w:pPr>
            <w:r>
              <w:rPr>
                <w:color w:val="000000" w:themeColor="text1"/>
              </w:rPr>
              <w:t xml:space="preserve">адекватно воспринимают предложения и </w:t>
            </w:r>
            <w:r w:rsidR="007E4456">
              <w:rPr>
                <w:color w:val="000000" w:themeColor="text1"/>
              </w:rPr>
              <w:t>оценку учителя и одноклассников</w:t>
            </w:r>
            <w:r>
              <w:rPr>
                <w:color w:val="000000" w:themeColor="text1"/>
              </w:rPr>
              <w:t>;</w:t>
            </w:r>
          </w:p>
          <w:p w:rsidR="00B31FE2" w:rsidRDefault="00F1547F">
            <w:pPr>
              <w:pStyle w:val="Default"/>
              <w:jc w:val="both"/>
            </w:pPr>
            <w:r>
              <w:rPr>
                <w:color w:val="000000" w:themeColor="text1"/>
              </w:rPr>
              <w:t>вносят необходимые коррективы в действие после его завершения на основе учета сделанных ошибок.</w:t>
            </w:r>
          </w:p>
          <w:p w:rsidR="00B31FE2" w:rsidRDefault="00F1547F">
            <w:pPr>
              <w:pStyle w:val="Default"/>
              <w:jc w:val="both"/>
            </w:pPr>
            <w:r>
              <w:rPr>
                <w:color w:val="000000" w:themeColor="text1"/>
                <w:u w:val="single"/>
              </w:rPr>
              <w:t>П</w:t>
            </w:r>
          </w:p>
          <w:p w:rsidR="00B31FE2" w:rsidRDefault="00F1547F">
            <w:pPr>
              <w:pStyle w:val="Default"/>
              <w:jc w:val="both"/>
            </w:pPr>
            <w:r>
              <w:rPr>
                <w:color w:val="000000" w:themeColor="text1"/>
              </w:rPr>
              <w:t>Строят речевое высказывание в устной и письменной форме;</w:t>
            </w:r>
          </w:p>
          <w:p w:rsidR="00B31FE2" w:rsidRDefault="007E4456">
            <w:pPr>
              <w:pStyle w:val="Default"/>
              <w:jc w:val="both"/>
            </w:pPr>
            <w:r>
              <w:rPr>
                <w:color w:val="000000" w:themeColor="text1"/>
              </w:rPr>
              <w:t xml:space="preserve">владеют общим приемом </w:t>
            </w:r>
            <w:r w:rsidR="00F1547F">
              <w:rPr>
                <w:color w:val="000000" w:themeColor="text1"/>
              </w:rPr>
              <w:t>решения задач;</w:t>
            </w:r>
          </w:p>
          <w:p w:rsidR="00B31FE2" w:rsidRDefault="00F1547F">
            <w:pPr>
              <w:pStyle w:val="Default"/>
              <w:jc w:val="both"/>
            </w:pPr>
            <w:r>
              <w:rPr>
                <w:color w:val="000000" w:themeColor="text1"/>
              </w:rPr>
              <w:t>используют поиск необходимой информации из различных источников</w:t>
            </w:r>
            <w:r w:rsidR="007E4456">
              <w:rPr>
                <w:color w:val="000000" w:themeColor="text1"/>
              </w:rPr>
              <w:t xml:space="preserve"> для выполнения учебных заданий</w:t>
            </w:r>
            <w:r>
              <w:rPr>
                <w:color w:val="000000" w:themeColor="text1"/>
              </w:rPr>
              <w:t>;</w:t>
            </w:r>
          </w:p>
          <w:p w:rsidR="00B31FE2" w:rsidRDefault="00F1547F">
            <w:pPr>
              <w:pStyle w:val="Default"/>
              <w:jc w:val="both"/>
            </w:pPr>
            <w:r>
              <w:rPr>
                <w:color w:val="000000" w:themeColor="text1"/>
              </w:rPr>
              <w:t>выбирают наиболее эффективные способы решения задач;</w:t>
            </w:r>
          </w:p>
          <w:p w:rsidR="00B31FE2" w:rsidRDefault="00F1547F">
            <w:pPr>
              <w:pStyle w:val="Default"/>
              <w:jc w:val="both"/>
            </w:pPr>
            <w:r>
              <w:rPr>
                <w:color w:val="000000" w:themeColor="text1"/>
              </w:rPr>
              <w:t>ставят и фо</w:t>
            </w:r>
            <w:r w:rsidR="007E4456">
              <w:rPr>
                <w:color w:val="000000" w:themeColor="text1"/>
              </w:rPr>
              <w:t>рмулируют цели и проблемы урока</w:t>
            </w:r>
            <w:r>
              <w:rPr>
                <w:color w:val="000000" w:themeColor="text1"/>
              </w:rPr>
              <w:t>;</w:t>
            </w:r>
          </w:p>
          <w:p w:rsidR="00B31FE2" w:rsidRDefault="00F1547F">
            <w:pPr>
              <w:pStyle w:val="Default"/>
              <w:jc w:val="both"/>
            </w:pPr>
            <w:r>
              <w:rPr>
                <w:color w:val="000000" w:themeColor="text1"/>
              </w:rPr>
              <w:t>проводят сравнение и клас</w:t>
            </w:r>
            <w:r w:rsidR="007E4456">
              <w:rPr>
                <w:color w:val="000000" w:themeColor="text1"/>
              </w:rPr>
              <w:t>сификацию по заданным критериям</w:t>
            </w:r>
            <w:r>
              <w:rPr>
                <w:color w:val="000000" w:themeColor="text1"/>
              </w:rPr>
              <w:t>;</w:t>
            </w:r>
          </w:p>
          <w:p w:rsidR="00B31FE2" w:rsidRDefault="00F1547F">
            <w:pPr>
              <w:pStyle w:val="Default"/>
              <w:jc w:val="both"/>
            </w:pPr>
            <w:r>
              <w:rPr>
                <w:color w:val="000000" w:themeColor="text1"/>
              </w:rPr>
              <w:t>выдвига</w:t>
            </w:r>
            <w:r w:rsidR="007E4456">
              <w:rPr>
                <w:color w:val="000000" w:themeColor="text1"/>
              </w:rPr>
              <w:t xml:space="preserve">ют гипотезы, их обосновывают и </w:t>
            </w:r>
            <w:r>
              <w:rPr>
                <w:color w:val="000000" w:themeColor="text1"/>
              </w:rPr>
              <w:t>доказывают.</w:t>
            </w:r>
          </w:p>
          <w:p w:rsidR="00B31FE2" w:rsidRDefault="00F1547F">
            <w:pPr>
              <w:pStyle w:val="Default"/>
              <w:jc w:val="both"/>
            </w:pPr>
            <w:r>
              <w:rPr>
                <w:color w:val="000000" w:themeColor="text1"/>
                <w:u w:val="single"/>
              </w:rPr>
              <w:t>К</w:t>
            </w:r>
          </w:p>
          <w:p w:rsidR="00B31FE2" w:rsidRDefault="007E4456">
            <w:pPr>
              <w:pStyle w:val="Default"/>
              <w:jc w:val="both"/>
            </w:pPr>
            <w:r>
              <w:rPr>
                <w:color w:val="000000" w:themeColor="text1"/>
              </w:rPr>
              <w:t xml:space="preserve">контроль и </w:t>
            </w:r>
            <w:r w:rsidR="00F1547F">
              <w:rPr>
                <w:color w:val="000000" w:themeColor="text1"/>
              </w:rPr>
              <w:t>объективная оценка собственных действий и действий партнеров;</w:t>
            </w:r>
          </w:p>
          <w:tbl>
            <w:tblPr>
              <w:tblW w:w="5245" w:type="dxa"/>
              <w:tblLook w:val="0000" w:firstRow="0" w:lastRow="0" w:firstColumn="0" w:lastColumn="0" w:noHBand="0" w:noVBand="0"/>
            </w:tblPr>
            <w:tblGrid>
              <w:gridCol w:w="5245"/>
            </w:tblGrid>
            <w:tr w:rsidR="00B31FE2">
              <w:trPr>
                <w:trHeight w:val="205"/>
              </w:trPr>
              <w:tc>
                <w:tcPr>
                  <w:tcW w:w="5245" w:type="dxa"/>
                  <w:shd w:val="clear" w:color="auto" w:fill="auto"/>
                </w:tcPr>
                <w:p w:rsidR="00B31FE2" w:rsidRDefault="00F1547F">
                  <w:pPr>
                    <w:pStyle w:val="Default"/>
                    <w:ind w:left="-108"/>
                    <w:jc w:val="both"/>
                  </w:pPr>
                  <w:r>
                    <w:rPr>
                      <w:color w:val="000000" w:themeColor="text1"/>
                    </w:rPr>
                    <w:t>проявляют активность во взаимодействии для решения познавательных и коммуникативных задач;</w:t>
                  </w:r>
                </w:p>
                <w:p w:rsidR="00B31FE2" w:rsidRDefault="00F1547F">
                  <w:pPr>
                    <w:pStyle w:val="Default"/>
                    <w:ind w:left="-108"/>
                    <w:jc w:val="both"/>
                  </w:pPr>
                  <w:r>
                    <w:rPr>
                      <w:color w:val="000000" w:themeColor="text1"/>
                    </w:rPr>
                    <w:t>отстаивают свою точку зрения, приводят ар</w:t>
                  </w:r>
                  <w:r w:rsidR="007E4456">
                    <w:rPr>
                      <w:color w:val="000000" w:themeColor="text1"/>
                    </w:rPr>
                    <w:t>гументы, подтверждая их фактами</w:t>
                  </w:r>
                  <w:r>
                    <w:rPr>
                      <w:color w:val="000000" w:themeColor="text1"/>
                    </w:rPr>
                    <w:t>;</w:t>
                  </w:r>
                </w:p>
                <w:p w:rsidR="00B31FE2" w:rsidRDefault="00F1547F">
                  <w:pPr>
                    <w:pStyle w:val="Default"/>
                    <w:ind w:left="-108"/>
                    <w:jc w:val="both"/>
                  </w:pPr>
                  <w:r>
                    <w:rPr>
                      <w:color w:val="000000" w:themeColor="text1"/>
                    </w:rPr>
                    <w:t>учитывают разные мнения и стремятся к коорди</w:t>
                  </w:r>
                  <w:r>
                    <w:rPr>
                      <w:color w:val="000000" w:themeColor="text1"/>
                    </w:rPr>
                    <w:lastRenderedPageBreak/>
                    <w:t>нации раз</w:t>
                  </w:r>
                  <w:r w:rsidR="007E4456">
                    <w:rPr>
                      <w:color w:val="000000" w:themeColor="text1"/>
                    </w:rPr>
                    <w:t>личных позиций в сотрудничестве</w:t>
                  </w:r>
                  <w:r>
                    <w:rPr>
                      <w:color w:val="000000" w:themeColor="text1"/>
                    </w:rPr>
                    <w:t>;</w:t>
                  </w:r>
                </w:p>
                <w:p w:rsidR="00B31FE2" w:rsidRDefault="00F1547F">
                  <w:pPr>
                    <w:pStyle w:val="Default"/>
                    <w:ind w:left="-108"/>
                    <w:jc w:val="both"/>
                  </w:pPr>
                  <w:r>
                    <w:rPr>
                      <w:color w:val="000000" w:themeColor="text1"/>
                      <w:u w:val="single"/>
                    </w:rPr>
                    <w:t>Личностные (Л)</w:t>
                  </w:r>
                </w:p>
                <w:p w:rsidR="00B31FE2" w:rsidRDefault="00F1547F">
                  <w:pPr>
                    <w:pStyle w:val="Default"/>
                    <w:ind w:left="-108"/>
                    <w:jc w:val="both"/>
                  </w:pPr>
                  <w:r>
                    <w:rPr>
                      <w:color w:val="000000" w:themeColor="text1"/>
                    </w:rPr>
                    <w:t xml:space="preserve">Формируют ответственное отношение к </w:t>
                  </w:r>
                  <w:proofErr w:type="gramStart"/>
                  <w:r>
                    <w:rPr>
                      <w:color w:val="000000" w:themeColor="text1"/>
                    </w:rPr>
                    <w:t>учению ;</w:t>
                  </w:r>
                  <w:proofErr w:type="gramEnd"/>
                </w:p>
                <w:p w:rsidR="00B31FE2" w:rsidRDefault="00F1547F" w:rsidP="007E4456">
                  <w:pPr>
                    <w:pStyle w:val="Default"/>
                    <w:jc w:val="both"/>
                  </w:pPr>
                  <w:r>
                    <w:rPr>
                      <w:color w:val="000000" w:themeColor="text1"/>
                    </w:rPr>
                    <w:t xml:space="preserve">проявляют устойчивый </w:t>
                  </w:r>
                  <w:proofErr w:type="spellStart"/>
                  <w:r>
                    <w:rPr>
                      <w:color w:val="000000" w:themeColor="text1"/>
                    </w:rPr>
                    <w:t>учебно</w:t>
                  </w:r>
                  <w:proofErr w:type="spellEnd"/>
                  <w:r>
                    <w:rPr>
                      <w:color w:val="000000" w:themeColor="text1"/>
                    </w:rPr>
                    <w:t xml:space="preserve"> – познавательный интерес</w:t>
                  </w:r>
                  <w:r w:rsidR="00B4592D">
                    <w:rPr>
                      <w:color w:val="000000" w:themeColor="text1"/>
                    </w:rPr>
                    <w:t xml:space="preserve"> к новым способам решения задач</w:t>
                  </w:r>
                  <w:r>
                    <w:rPr>
                      <w:color w:val="000000" w:themeColor="text1"/>
                    </w:rPr>
                    <w:t>;</w:t>
                  </w:r>
                </w:p>
                <w:p w:rsidR="00B31FE2" w:rsidRDefault="00F1547F">
                  <w:pPr>
                    <w:pStyle w:val="Default"/>
                    <w:ind w:left="-108"/>
                    <w:jc w:val="both"/>
                  </w:pPr>
                  <w:r>
                    <w:rPr>
                      <w:color w:val="000000" w:themeColor="text1"/>
                    </w:rPr>
                    <w:t xml:space="preserve">проявляют доброжелательность, отзывчивость, как понимание чувств </w:t>
                  </w:r>
                  <w:r w:rsidR="00B4592D">
                    <w:rPr>
                      <w:color w:val="000000" w:themeColor="text1"/>
                    </w:rPr>
                    <w:t>других людей и сопереживание им</w:t>
                  </w:r>
                  <w:r>
                    <w:rPr>
                      <w:color w:val="000000" w:themeColor="text1"/>
                    </w:rPr>
                    <w:t>;</w:t>
                  </w:r>
                </w:p>
                <w:p w:rsidR="00B31FE2" w:rsidRDefault="00F1547F">
                  <w:pPr>
                    <w:pStyle w:val="Default"/>
                    <w:ind w:left="-108"/>
                    <w:jc w:val="both"/>
                  </w:pPr>
                  <w:r>
                    <w:rPr>
                      <w:color w:val="000000" w:themeColor="text1"/>
                    </w:rPr>
                    <w:t>формируют умения использовать знания в быту;</w:t>
                  </w:r>
                </w:p>
                <w:p w:rsidR="00B31FE2" w:rsidRDefault="00F1547F">
                  <w:pPr>
                    <w:pStyle w:val="Default"/>
                    <w:ind w:left="-108"/>
                    <w:jc w:val="both"/>
                  </w:pPr>
                  <w:r>
                    <w:rPr>
                      <w:color w:val="000000" w:themeColor="text1"/>
                    </w:rPr>
                    <w:t>развивают осознанное, уважительное и доброжелательное отношение</w:t>
                  </w:r>
                  <w:r w:rsidR="00B4592D">
                    <w:rPr>
                      <w:color w:val="000000" w:themeColor="text1"/>
                    </w:rPr>
                    <w:t xml:space="preserve"> к другому человеку, его мнению</w:t>
                  </w:r>
                  <w:r>
                    <w:rPr>
                      <w:color w:val="000000" w:themeColor="text1"/>
                    </w:rPr>
                    <w:t>;</w:t>
                  </w:r>
                </w:p>
                <w:p w:rsidR="00B31FE2" w:rsidRDefault="00F1547F">
                  <w:pPr>
                    <w:pStyle w:val="Default"/>
                    <w:ind w:left="-108"/>
                    <w:jc w:val="both"/>
                  </w:pPr>
                  <w:r>
                    <w:rPr>
                      <w:color w:val="000000" w:themeColor="text1"/>
                    </w:rPr>
                    <w:t>учатся вести диалог.</w:t>
                  </w:r>
                </w:p>
              </w:tc>
            </w:tr>
          </w:tbl>
          <w:p w:rsidR="00B31FE2" w:rsidRDefault="00B31FE2">
            <w:pPr>
              <w:pStyle w:val="Default"/>
              <w:jc w:val="both"/>
              <w:rPr>
                <w:color w:val="000000" w:themeColor="text1"/>
              </w:rPr>
            </w:pPr>
          </w:p>
          <w:p w:rsidR="00B31FE2" w:rsidRDefault="00B31FE2">
            <w:pPr>
              <w:spacing w:after="0" w:line="240" w:lineRule="auto"/>
              <w:jc w:val="both"/>
              <w:rPr>
                <w:rFonts w:ascii="Times New Roman" w:hAnsi="Times New Roman" w:cs="Times New Roman"/>
                <w:color w:val="000000" w:themeColor="text1"/>
                <w:sz w:val="24"/>
                <w:szCs w:val="24"/>
                <w:u w:val="single"/>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33</w:t>
            </w:r>
          </w:p>
          <w:p w:rsidR="00B31FE2" w:rsidRDefault="00F1547F">
            <w:pPr>
              <w:spacing w:after="0" w:line="240" w:lineRule="auto"/>
              <w:jc w:val="both"/>
            </w:pPr>
            <w:r>
              <w:rPr>
                <w:rFonts w:ascii="Times New Roman" w:hAnsi="Times New Roman" w:cs="Times New Roman"/>
                <w:color w:val="000000" w:themeColor="text1"/>
                <w:sz w:val="24"/>
                <w:szCs w:val="24"/>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DA5A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4E3031">
              <w:rPr>
                <w:rFonts w:ascii="Times New Roman" w:hAnsi="Times New Roman" w:cs="Times New Roman"/>
                <w:sz w:val="24"/>
                <w:szCs w:val="24"/>
              </w:rPr>
              <w:t>.</w:t>
            </w:r>
            <w:r>
              <w:rPr>
                <w:rFonts w:ascii="Times New Roman" w:hAnsi="Times New Roman" w:cs="Times New Roman"/>
                <w:sz w:val="24"/>
                <w:szCs w:val="24"/>
              </w:rPr>
              <w:t>12</w:t>
            </w:r>
            <w:r w:rsidR="004E3031">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Общие химические свойства</w:t>
            </w:r>
          </w:p>
          <w:p w:rsidR="00B31FE2" w:rsidRDefault="00F1547F">
            <w:pPr>
              <w:pStyle w:val="Default"/>
              <w:jc w:val="both"/>
            </w:pPr>
            <w:r>
              <w:rPr>
                <w:color w:val="000000" w:themeColor="text1"/>
              </w:rPr>
              <w:t>неметаллов.</w:t>
            </w:r>
          </w:p>
          <w:p w:rsidR="00B31FE2" w:rsidRDefault="00F1547F">
            <w:pPr>
              <w:spacing w:after="0" w:line="240" w:lineRule="auto"/>
              <w:jc w:val="both"/>
            </w:pPr>
            <w:r>
              <w:rPr>
                <w:rFonts w:ascii="Times New Roman" w:hAnsi="Times New Roman" w:cs="Times New Roman"/>
                <w:color w:val="000000" w:themeColor="text1"/>
                <w:sz w:val="24"/>
                <w:szCs w:val="24"/>
              </w:rPr>
              <w:t>Неметаллы в природе и способы их получения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§18</w:t>
            </w:r>
            <w:r w:rsidR="00DA5ABF">
              <w:rPr>
                <w:rFonts w:ascii="Times New Roman" w:hAnsi="Times New Roman" w:cs="Times New Roman"/>
                <w:color w:val="000000" w:themeColor="text1"/>
                <w:sz w:val="24"/>
                <w:szCs w:val="24"/>
              </w:rPr>
              <w:t xml:space="preserve"> (до конца)</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5,6</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7E4456">
            <w:pPr>
              <w:spacing w:after="0" w:line="240" w:lineRule="auto"/>
              <w:ind w:left="39" w:hanging="283"/>
              <w:jc w:val="both"/>
            </w:pPr>
            <w:r>
              <w:rPr>
                <w:rFonts w:ascii="Times New Roman" w:hAnsi="Times New Roman" w:cs="Times New Roman"/>
                <w:color w:val="000000" w:themeColor="text1"/>
                <w:sz w:val="24"/>
                <w:szCs w:val="24"/>
              </w:rPr>
              <w:t>Комбинированный урок</w:t>
            </w:r>
            <w:r w:rsidR="00F1547F">
              <w:rPr>
                <w:rFonts w:ascii="Times New Roman" w:hAnsi="Times New Roman" w:cs="Times New Roman"/>
                <w:color w:val="000000" w:themeColor="text1"/>
                <w:sz w:val="24"/>
                <w:szCs w:val="24"/>
              </w:rPr>
              <w:t>.</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письменная </w:t>
            </w: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34</w:t>
            </w:r>
          </w:p>
          <w:p w:rsidR="00B31FE2" w:rsidRDefault="00F1547F">
            <w:pPr>
              <w:spacing w:after="0" w:line="240" w:lineRule="auto"/>
              <w:jc w:val="both"/>
            </w:pPr>
            <w:r>
              <w:rPr>
                <w:rFonts w:ascii="Times New Roman" w:hAnsi="Times New Roman" w:cs="Times New Roman"/>
                <w:color w:val="000000" w:themeColor="text1"/>
                <w:sz w:val="24"/>
                <w:szCs w:val="24"/>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FF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6C7FFA">
              <w:rPr>
                <w:rFonts w:ascii="Times New Roman" w:hAnsi="Times New Roman" w:cs="Times New Roman"/>
                <w:sz w:val="24"/>
                <w:szCs w:val="24"/>
              </w:rPr>
              <w:t>.01</w:t>
            </w:r>
            <w:r w:rsidR="004E3031">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Водород</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§19</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2-5</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открытия новых знаний Фронтальная форма занятия</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35</w:t>
            </w:r>
          </w:p>
          <w:p w:rsidR="00B31FE2" w:rsidRDefault="00F1547F">
            <w:pPr>
              <w:spacing w:after="0" w:line="240" w:lineRule="auto"/>
              <w:jc w:val="both"/>
            </w:pPr>
            <w:r>
              <w:rPr>
                <w:rFonts w:ascii="Times New Roman" w:hAnsi="Times New Roman" w:cs="Times New Roman"/>
                <w:color w:val="000000" w:themeColor="text1"/>
                <w:sz w:val="24"/>
                <w:szCs w:val="24"/>
              </w:rPr>
              <w:t>(4)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FF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4E3031">
              <w:rPr>
                <w:rFonts w:ascii="Times New Roman" w:hAnsi="Times New Roman" w:cs="Times New Roman"/>
                <w:sz w:val="24"/>
                <w:szCs w:val="24"/>
              </w:rPr>
              <w:t>.01.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Вода</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§20-21</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5-8</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36</w:t>
            </w:r>
          </w:p>
          <w:p w:rsidR="00B31FE2" w:rsidRDefault="00F1547F">
            <w:pPr>
              <w:spacing w:after="0" w:line="240" w:lineRule="auto"/>
              <w:jc w:val="both"/>
            </w:pPr>
            <w:r>
              <w:rPr>
                <w:rFonts w:ascii="Times New Roman" w:hAnsi="Times New Roman" w:cs="Times New Roman"/>
                <w:color w:val="000000" w:themeColor="text1"/>
                <w:sz w:val="24"/>
                <w:szCs w:val="24"/>
              </w:rPr>
              <w:t>(5)</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4E3031" w:rsidRDefault="00FF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4E3031">
              <w:rPr>
                <w:rFonts w:ascii="Times New Roman" w:hAnsi="Times New Roman" w:cs="Times New Roman"/>
                <w:sz w:val="24"/>
                <w:szCs w:val="24"/>
              </w:rPr>
              <w:t>.01.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Галогены. Общая характеристика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§22</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1,5,6</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7E4456">
            <w:pPr>
              <w:spacing w:after="0" w:line="240" w:lineRule="auto"/>
              <w:jc w:val="both"/>
            </w:pPr>
            <w:r>
              <w:rPr>
                <w:rFonts w:ascii="Times New Roman" w:hAnsi="Times New Roman" w:cs="Times New Roman"/>
                <w:color w:val="000000" w:themeColor="text1"/>
                <w:sz w:val="24"/>
                <w:szCs w:val="24"/>
              </w:rPr>
              <w:t>Урок открытия новых</w:t>
            </w:r>
            <w:r w:rsidR="00F1547F">
              <w:rPr>
                <w:rFonts w:ascii="Times New Roman" w:hAnsi="Times New Roman" w:cs="Times New Roman"/>
                <w:color w:val="000000" w:themeColor="text1"/>
                <w:sz w:val="24"/>
                <w:szCs w:val="24"/>
              </w:rPr>
              <w:t xml:space="preserve"> знаний.</w:t>
            </w:r>
          </w:p>
          <w:p w:rsidR="00B31FE2" w:rsidRDefault="00F1547F">
            <w:pPr>
              <w:spacing w:after="0" w:line="240" w:lineRule="auto"/>
              <w:jc w:val="both"/>
            </w:pPr>
            <w:r>
              <w:rPr>
                <w:rFonts w:ascii="Times New Roman" w:hAnsi="Times New Roman" w:cs="Times New Roman"/>
                <w:color w:val="000000" w:themeColor="text1"/>
                <w:sz w:val="24"/>
                <w:szCs w:val="24"/>
              </w:rPr>
              <w:t>Групповые занятия.</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тест</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37</w:t>
            </w:r>
          </w:p>
          <w:p w:rsidR="00B31FE2" w:rsidRDefault="00F1547F">
            <w:pPr>
              <w:spacing w:after="0" w:line="240" w:lineRule="auto"/>
              <w:jc w:val="both"/>
            </w:pPr>
            <w:r>
              <w:rPr>
                <w:rFonts w:ascii="Times New Roman" w:hAnsi="Times New Roman" w:cs="Times New Roman"/>
                <w:color w:val="000000" w:themeColor="text1"/>
                <w:sz w:val="24"/>
                <w:szCs w:val="24"/>
              </w:rPr>
              <w:t>(6)</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F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A42F98">
              <w:rPr>
                <w:rFonts w:ascii="Times New Roman" w:hAnsi="Times New Roman" w:cs="Times New Roman"/>
                <w:sz w:val="24"/>
                <w:szCs w:val="24"/>
              </w:rPr>
              <w:t>.01.</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Соединения галогенов</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§23,24</w:t>
            </w:r>
          </w:p>
          <w:p w:rsidR="00B31FE2" w:rsidRDefault="00F1547F">
            <w:pPr>
              <w:spacing w:after="0" w:line="240" w:lineRule="auto"/>
              <w:jc w:val="both"/>
            </w:pPr>
            <w:proofErr w:type="spellStart"/>
            <w:r>
              <w:rPr>
                <w:rFonts w:ascii="Times New Roman" w:hAnsi="Times New Roman" w:cs="Times New Roman"/>
                <w:color w:val="000000" w:themeColor="text1"/>
                <w:sz w:val="24"/>
                <w:szCs w:val="24"/>
              </w:rPr>
              <w:t>упр</w:t>
            </w:r>
            <w:proofErr w:type="spellEnd"/>
            <w:r>
              <w:rPr>
                <w:rFonts w:ascii="Times New Roman" w:hAnsi="Times New Roman" w:cs="Times New Roman"/>
                <w:color w:val="000000" w:themeColor="text1"/>
                <w:sz w:val="24"/>
                <w:szCs w:val="24"/>
              </w:rPr>
              <w:t xml:space="preserve"> 2-4</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26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38</w:t>
            </w:r>
          </w:p>
          <w:p w:rsidR="00B31FE2" w:rsidRDefault="00F1547F">
            <w:pPr>
              <w:spacing w:after="0" w:line="240" w:lineRule="auto"/>
              <w:jc w:val="both"/>
            </w:pPr>
            <w:r>
              <w:rPr>
                <w:rFonts w:ascii="Times New Roman" w:hAnsi="Times New Roman" w:cs="Times New Roman"/>
                <w:color w:val="000000" w:themeColor="text1"/>
                <w:sz w:val="24"/>
                <w:szCs w:val="24"/>
              </w:rPr>
              <w:lastRenderedPageBreak/>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F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01.02</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Кислород</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§25</w:t>
            </w:r>
          </w:p>
          <w:p w:rsidR="00B31FE2" w:rsidRDefault="00F1547F">
            <w:pPr>
              <w:pStyle w:val="Default"/>
              <w:jc w:val="both"/>
            </w:pPr>
            <w:r>
              <w:rPr>
                <w:color w:val="000000" w:themeColor="text1"/>
              </w:rPr>
              <w:lastRenderedPageBreak/>
              <w:t>упр.1-5</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7E4456">
            <w:pPr>
              <w:spacing w:after="0" w:line="240" w:lineRule="auto"/>
              <w:jc w:val="both"/>
            </w:pPr>
            <w:r>
              <w:rPr>
                <w:rFonts w:ascii="Times New Roman" w:hAnsi="Times New Roman" w:cs="Times New Roman"/>
                <w:color w:val="000000" w:themeColor="text1"/>
                <w:sz w:val="24"/>
                <w:szCs w:val="24"/>
              </w:rPr>
              <w:lastRenderedPageBreak/>
              <w:t xml:space="preserve">Урок открытия </w:t>
            </w:r>
            <w:r>
              <w:rPr>
                <w:rFonts w:ascii="Times New Roman" w:hAnsi="Times New Roman" w:cs="Times New Roman"/>
                <w:color w:val="000000" w:themeColor="text1"/>
                <w:sz w:val="24"/>
                <w:szCs w:val="24"/>
              </w:rPr>
              <w:lastRenderedPageBreak/>
              <w:t>новых</w:t>
            </w:r>
            <w:r w:rsidR="00F1547F">
              <w:rPr>
                <w:rFonts w:ascii="Times New Roman" w:hAnsi="Times New Roman" w:cs="Times New Roman"/>
                <w:color w:val="000000" w:themeColor="text1"/>
                <w:sz w:val="24"/>
                <w:szCs w:val="24"/>
              </w:rPr>
              <w:t xml:space="preserve"> знаний.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индивид.</w:t>
            </w: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tc>
      </w:tr>
      <w:tr w:rsidR="00B31FE2" w:rsidTr="0077131D">
        <w:trPr>
          <w:trHeight w:val="11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39</w:t>
            </w:r>
          </w:p>
          <w:p w:rsidR="00B31FE2" w:rsidRDefault="00F1547F">
            <w:pPr>
              <w:spacing w:after="0" w:line="240" w:lineRule="auto"/>
              <w:jc w:val="both"/>
            </w:pPr>
            <w:r>
              <w:rPr>
                <w:rFonts w:ascii="Times New Roman" w:hAnsi="Times New Roman" w:cs="Times New Roman"/>
                <w:color w:val="000000" w:themeColor="text1"/>
                <w:sz w:val="24"/>
                <w:szCs w:val="24"/>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F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w:t>
            </w:r>
            <w:r w:rsidR="006C7FFA">
              <w:rPr>
                <w:rFonts w:ascii="Times New Roman" w:hAnsi="Times New Roman" w:cs="Times New Roman"/>
                <w:sz w:val="24"/>
                <w:szCs w:val="24"/>
              </w:rPr>
              <w:t>.02</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Сера, ее физические и химические свойства</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§26</w:t>
            </w:r>
          </w:p>
          <w:p w:rsidR="00B31FE2" w:rsidRDefault="00F1547F">
            <w:pPr>
              <w:pStyle w:val="Default"/>
              <w:jc w:val="both"/>
            </w:pPr>
            <w:r>
              <w:rPr>
                <w:color w:val="000000" w:themeColor="text1"/>
              </w:rPr>
              <w:t>упр.1-3</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8E62E1">
            <w:pPr>
              <w:spacing w:after="0" w:line="240" w:lineRule="auto"/>
              <w:jc w:val="both"/>
            </w:pPr>
            <w:r>
              <w:rPr>
                <w:rFonts w:ascii="Times New Roman" w:hAnsi="Times New Roman" w:cs="Times New Roman"/>
                <w:color w:val="000000" w:themeColor="text1"/>
                <w:sz w:val="24"/>
                <w:szCs w:val="24"/>
              </w:rPr>
              <w:t xml:space="preserve">Урок </w:t>
            </w:r>
            <w:r w:rsidR="007E4456">
              <w:rPr>
                <w:rFonts w:ascii="Times New Roman" w:hAnsi="Times New Roman" w:cs="Times New Roman"/>
                <w:color w:val="000000" w:themeColor="text1"/>
                <w:sz w:val="24"/>
                <w:szCs w:val="24"/>
              </w:rPr>
              <w:t xml:space="preserve">открытия новых </w:t>
            </w:r>
            <w:r w:rsidR="00F1547F">
              <w:rPr>
                <w:rFonts w:ascii="Times New Roman" w:hAnsi="Times New Roman" w:cs="Times New Roman"/>
                <w:color w:val="000000" w:themeColor="text1"/>
                <w:sz w:val="24"/>
                <w:szCs w:val="24"/>
              </w:rPr>
              <w:t>знаний.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тест</w:t>
            </w:r>
          </w:p>
        </w:tc>
      </w:tr>
      <w:tr w:rsidR="00B31FE2" w:rsidTr="0077131D">
        <w:trPr>
          <w:trHeight w:val="22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40</w:t>
            </w:r>
          </w:p>
          <w:p w:rsidR="00B31FE2" w:rsidRDefault="00F1547F">
            <w:pPr>
              <w:spacing w:after="0" w:line="240" w:lineRule="auto"/>
              <w:jc w:val="both"/>
            </w:pPr>
            <w:r>
              <w:rPr>
                <w:rFonts w:ascii="Times New Roman" w:hAnsi="Times New Roman" w:cs="Times New Roman"/>
                <w:color w:val="000000" w:themeColor="text1"/>
                <w:sz w:val="24"/>
                <w:szCs w:val="24"/>
              </w:rPr>
              <w:t>(9)</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F3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EC4FE8">
              <w:rPr>
                <w:rFonts w:ascii="Times New Roman" w:hAnsi="Times New Roman" w:cs="Times New Roman"/>
                <w:sz w:val="24"/>
                <w:szCs w:val="24"/>
              </w:rPr>
              <w:t>.02</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Соединения серы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A9488B">
            <w:pPr>
              <w:pStyle w:val="Default"/>
              <w:jc w:val="both"/>
            </w:pPr>
            <w:r>
              <w:rPr>
                <w:color w:val="000000" w:themeColor="text1"/>
              </w:rPr>
              <w:t>§27, упр. 1-2,</w:t>
            </w:r>
          </w:p>
          <w:p w:rsidR="00B31FE2" w:rsidRDefault="00A9488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 с.198)</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29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41</w:t>
            </w:r>
          </w:p>
          <w:p w:rsidR="00B31FE2" w:rsidRDefault="00F1547F">
            <w:pPr>
              <w:spacing w:after="0" w:line="240" w:lineRule="auto"/>
              <w:jc w:val="both"/>
            </w:pPr>
            <w:r>
              <w:rPr>
                <w:rFonts w:ascii="Times New Roman" w:hAnsi="Times New Roman" w:cs="Times New Roman"/>
                <w:color w:val="000000" w:themeColor="text1"/>
                <w:sz w:val="24"/>
                <w:szCs w:val="24"/>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A42F98">
              <w:rPr>
                <w:rFonts w:ascii="Times New Roman" w:hAnsi="Times New Roman" w:cs="Times New Roman"/>
                <w:sz w:val="24"/>
                <w:szCs w:val="24"/>
              </w:rPr>
              <w:t>.02.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A42F98">
            <w:pPr>
              <w:pStyle w:val="Default"/>
              <w:jc w:val="both"/>
            </w:pPr>
            <w:r>
              <w:rPr>
                <w:color w:val="000000" w:themeColor="text1"/>
              </w:rPr>
              <w:t xml:space="preserve">Серная кислота </w:t>
            </w:r>
            <w:r w:rsidR="00F1547F">
              <w:rPr>
                <w:color w:val="000000" w:themeColor="text1"/>
              </w:rPr>
              <w:t>и ее соли</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§27</w:t>
            </w:r>
            <w:r w:rsidR="00A9488B">
              <w:rPr>
                <w:color w:val="000000" w:themeColor="text1"/>
              </w:rPr>
              <w:t>(до с.201)</w:t>
            </w:r>
          </w:p>
          <w:p w:rsidR="00B31FE2" w:rsidRDefault="00F1547F">
            <w:pPr>
              <w:pStyle w:val="Default"/>
              <w:jc w:val="both"/>
            </w:pPr>
            <w:r>
              <w:rPr>
                <w:color w:val="000000" w:themeColor="text1"/>
              </w:rPr>
              <w:t>упр.3,4</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29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42</w:t>
            </w:r>
          </w:p>
          <w:p w:rsidR="00B31FE2" w:rsidRDefault="00F1547F">
            <w:pPr>
              <w:spacing w:after="0" w:line="240" w:lineRule="auto"/>
              <w:jc w:val="both"/>
            </w:pPr>
            <w:r>
              <w:rPr>
                <w:rFonts w:ascii="Times New Roman" w:hAnsi="Times New Roman" w:cs="Times New Roman"/>
                <w:color w:val="000000" w:themeColor="text1"/>
                <w:sz w:val="24"/>
                <w:szCs w:val="24"/>
              </w:rPr>
              <w:t>(11)</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A42F98">
              <w:rPr>
                <w:rFonts w:ascii="Times New Roman" w:hAnsi="Times New Roman" w:cs="Times New Roman"/>
                <w:sz w:val="24"/>
                <w:szCs w:val="24"/>
              </w:rPr>
              <w:t>.02.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Серная кислота как окислитель. Получение и применение серной кислоты</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§27</w:t>
            </w:r>
            <w:r w:rsidR="00A9488B">
              <w:rPr>
                <w:color w:val="000000" w:themeColor="text1"/>
              </w:rPr>
              <w:t>(до конца)</w:t>
            </w:r>
          </w:p>
          <w:p w:rsidR="00B31FE2" w:rsidRDefault="00F1547F">
            <w:pPr>
              <w:pStyle w:val="Default"/>
              <w:jc w:val="both"/>
            </w:pPr>
            <w:r>
              <w:rPr>
                <w:color w:val="000000" w:themeColor="text1"/>
              </w:rPr>
              <w:t>упр.5,6</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25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43</w:t>
            </w:r>
          </w:p>
          <w:p w:rsidR="00B31FE2" w:rsidRDefault="00F1547F">
            <w:pPr>
              <w:spacing w:after="0" w:line="240" w:lineRule="auto"/>
              <w:jc w:val="both"/>
            </w:pPr>
            <w:r>
              <w:rPr>
                <w:rFonts w:ascii="Times New Roman" w:hAnsi="Times New Roman" w:cs="Times New Roman"/>
                <w:color w:val="000000" w:themeColor="text1"/>
                <w:sz w:val="24"/>
                <w:szCs w:val="24"/>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A42F98">
              <w:rPr>
                <w:rFonts w:ascii="Times New Roman" w:hAnsi="Times New Roman" w:cs="Times New Roman"/>
                <w:sz w:val="24"/>
                <w:szCs w:val="24"/>
              </w:rPr>
              <w:t>.02.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color w:val="000000" w:themeColor="text1"/>
              </w:rPr>
              <w:t>Практическая работа №4</w:t>
            </w:r>
          </w:p>
          <w:p w:rsidR="00B31FE2" w:rsidRDefault="00F1547F">
            <w:pPr>
              <w:spacing w:after="0" w:line="240" w:lineRule="auto"/>
              <w:jc w:val="both"/>
            </w:pPr>
            <w:r>
              <w:rPr>
                <w:rFonts w:ascii="Times New Roman" w:hAnsi="Times New Roman" w:cs="Times New Roman"/>
                <w:color w:val="000000" w:themeColor="text1"/>
                <w:sz w:val="24"/>
                <w:szCs w:val="24"/>
              </w:rPr>
              <w:t>Решение экспериментальных задач по теме «Подгруппа кислорода»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систематизации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Индивидуальная работа.</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наблюдение, 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77131D">
        <w:trPr>
          <w:trHeight w:val="28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44</w:t>
            </w:r>
          </w:p>
          <w:p w:rsidR="00B31FE2" w:rsidRDefault="00F1547F">
            <w:pPr>
              <w:spacing w:after="0" w:line="240" w:lineRule="auto"/>
              <w:jc w:val="both"/>
            </w:pPr>
            <w:r>
              <w:rPr>
                <w:rFonts w:ascii="Times New Roman" w:hAnsi="Times New Roman" w:cs="Times New Roman"/>
                <w:color w:val="000000" w:themeColor="text1"/>
                <w:sz w:val="24"/>
                <w:szCs w:val="24"/>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A42F98">
              <w:rPr>
                <w:rFonts w:ascii="Times New Roman" w:hAnsi="Times New Roman" w:cs="Times New Roman"/>
                <w:sz w:val="24"/>
                <w:szCs w:val="24"/>
              </w:rPr>
              <w:t>.02.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Азот и его свойства</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§28</w:t>
            </w:r>
          </w:p>
          <w:p w:rsidR="00B31FE2" w:rsidRDefault="00F1547F">
            <w:pPr>
              <w:pStyle w:val="Default"/>
              <w:jc w:val="both"/>
            </w:pPr>
            <w:r>
              <w:rPr>
                <w:color w:val="000000" w:themeColor="text1"/>
              </w:rPr>
              <w:t>упр.1-4</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4592D">
            <w:pPr>
              <w:spacing w:after="0" w:line="240" w:lineRule="auto"/>
              <w:jc w:val="both"/>
            </w:pPr>
            <w:r>
              <w:rPr>
                <w:rFonts w:ascii="Times New Roman" w:hAnsi="Times New Roman" w:cs="Times New Roman"/>
                <w:color w:val="000000" w:themeColor="text1"/>
                <w:sz w:val="24"/>
                <w:szCs w:val="24"/>
              </w:rPr>
              <w:t xml:space="preserve">Урок открытия новых </w:t>
            </w:r>
            <w:r w:rsidR="00F1547F">
              <w:rPr>
                <w:rFonts w:ascii="Times New Roman" w:hAnsi="Times New Roman" w:cs="Times New Roman"/>
                <w:color w:val="000000" w:themeColor="text1"/>
                <w:sz w:val="24"/>
                <w:szCs w:val="24"/>
              </w:rPr>
              <w:t>знаний.</w:t>
            </w:r>
          </w:p>
          <w:p w:rsidR="00B31FE2" w:rsidRDefault="00F1547F">
            <w:pPr>
              <w:spacing w:after="0" w:line="240" w:lineRule="auto"/>
              <w:jc w:val="both"/>
            </w:pPr>
            <w:r>
              <w:rPr>
                <w:rFonts w:ascii="Times New Roman" w:hAnsi="Times New Roman" w:cs="Times New Roman"/>
                <w:color w:val="000000" w:themeColor="text1"/>
                <w:sz w:val="24"/>
                <w:szCs w:val="24"/>
              </w:rPr>
              <w:t>Фронтальная работа.</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337"/>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45</w:t>
            </w:r>
          </w:p>
          <w:p w:rsidR="00B31FE2" w:rsidRDefault="00F1547F">
            <w:pPr>
              <w:spacing w:after="0" w:line="240" w:lineRule="auto"/>
              <w:jc w:val="both"/>
            </w:pPr>
            <w:r>
              <w:rPr>
                <w:rFonts w:ascii="Times New Roman" w:hAnsi="Times New Roman" w:cs="Times New Roman"/>
                <w:color w:val="000000" w:themeColor="text1"/>
                <w:sz w:val="24"/>
                <w:szCs w:val="24"/>
              </w:rPr>
              <w:t>(14)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A42F98">
              <w:rPr>
                <w:rFonts w:ascii="Times New Roman" w:hAnsi="Times New Roman" w:cs="Times New Roman"/>
                <w:sz w:val="24"/>
                <w:szCs w:val="24"/>
              </w:rPr>
              <w:t>.02.</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Аммиак и его соединения. Соли аммония</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§29,30 упр.4,8</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4592D">
            <w:pPr>
              <w:spacing w:after="0" w:line="240" w:lineRule="auto"/>
              <w:jc w:val="both"/>
            </w:pPr>
            <w:r>
              <w:rPr>
                <w:rFonts w:ascii="Times New Roman" w:hAnsi="Times New Roman" w:cs="Times New Roman"/>
                <w:color w:val="000000" w:themeColor="text1"/>
                <w:sz w:val="24"/>
                <w:szCs w:val="24"/>
              </w:rPr>
              <w:t xml:space="preserve">Урок открытия новых </w:t>
            </w:r>
            <w:r w:rsidR="00F1547F">
              <w:rPr>
                <w:rFonts w:ascii="Times New Roman" w:hAnsi="Times New Roman" w:cs="Times New Roman"/>
                <w:color w:val="000000" w:themeColor="text1"/>
                <w:sz w:val="24"/>
                <w:szCs w:val="24"/>
              </w:rPr>
              <w:t>знаний.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317"/>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46</w:t>
            </w:r>
          </w:p>
          <w:p w:rsidR="00B31FE2" w:rsidRDefault="00F1547F">
            <w:pPr>
              <w:spacing w:after="0" w:line="240" w:lineRule="auto"/>
              <w:jc w:val="both"/>
            </w:pPr>
            <w:r>
              <w:rPr>
                <w:rFonts w:ascii="Times New Roman" w:hAnsi="Times New Roman" w:cs="Times New Roman"/>
                <w:color w:val="000000" w:themeColor="text1"/>
                <w:sz w:val="24"/>
                <w:szCs w:val="24"/>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Оксиды азота</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§31 упр.2</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299"/>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47-48</w:t>
            </w:r>
          </w:p>
          <w:p w:rsidR="00B31FE2" w:rsidRDefault="00F1547F">
            <w:pPr>
              <w:spacing w:after="0" w:line="240" w:lineRule="auto"/>
              <w:jc w:val="both"/>
            </w:pPr>
            <w:r>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lastRenderedPageBreak/>
              <w:t>17)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04.03.-</w:t>
            </w:r>
            <w:r>
              <w:rPr>
                <w:rFonts w:ascii="Times New Roman" w:hAnsi="Times New Roman" w:cs="Times New Roman"/>
                <w:sz w:val="24"/>
                <w:szCs w:val="24"/>
              </w:rPr>
              <w:lastRenderedPageBreak/>
              <w:t>1</w:t>
            </w:r>
            <w:r w:rsidR="00EC4FE8">
              <w:rPr>
                <w:rFonts w:ascii="Times New Roman" w:hAnsi="Times New Roman" w:cs="Times New Roman"/>
                <w:sz w:val="24"/>
                <w:szCs w:val="24"/>
              </w:rPr>
              <w:t>1.03</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 xml:space="preserve">Азотная кислота </w:t>
            </w:r>
            <w:r w:rsidR="0096723E">
              <w:rPr>
                <w:color w:val="000000" w:themeColor="text1"/>
              </w:rPr>
              <w:t xml:space="preserve">как окислитель. Её </w:t>
            </w:r>
            <w:r w:rsidR="0096723E">
              <w:rPr>
                <w:color w:val="000000" w:themeColor="text1"/>
              </w:rPr>
              <w:lastRenderedPageBreak/>
              <w:t>получение и применение.</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lastRenderedPageBreak/>
              <w:t>§31</w:t>
            </w:r>
          </w:p>
          <w:p w:rsidR="00B31FE2" w:rsidRDefault="00F1547F">
            <w:pPr>
              <w:pStyle w:val="Default"/>
              <w:jc w:val="both"/>
            </w:pPr>
            <w:r>
              <w:rPr>
                <w:color w:val="000000" w:themeColor="text1"/>
              </w:rPr>
              <w:t>упр2-5</w:t>
            </w:r>
          </w:p>
          <w:p w:rsidR="00B31FE2" w:rsidRDefault="00F1547F">
            <w:pPr>
              <w:pStyle w:val="Default"/>
              <w:jc w:val="both"/>
            </w:pPr>
            <w:r>
              <w:rPr>
                <w:color w:val="000000" w:themeColor="text1"/>
              </w:rPr>
              <w:lastRenderedPageBreak/>
              <w:t>упр 6-7</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lastRenderedPageBreak/>
              <w:t>Работа в парах и группах.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дифференц</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письменная</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работа,</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26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49</w:t>
            </w:r>
          </w:p>
          <w:p w:rsidR="00B31FE2" w:rsidRDefault="00F1547F">
            <w:pPr>
              <w:spacing w:after="0" w:line="240" w:lineRule="auto"/>
              <w:jc w:val="both"/>
            </w:pPr>
            <w:r>
              <w:rPr>
                <w:rFonts w:ascii="Times New Roman" w:hAnsi="Times New Roman" w:cs="Times New Roman"/>
                <w:color w:val="000000" w:themeColor="text1"/>
                <w:sz w:val="24"/>
                <w:szCs w:val="24"/>
              </w:rPr>
              <w:t>(18)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A42F98">
              <w:rPr>
                <w:rFonts w:ascii="Times New Roman" w:hAnsi="Times New Roman" w:cs="Times New Roman"/>
                <w:sz w:val="24"/>
                <w:szCs w:val="24"/>
              </w:rPr>
              <w:t>.03.</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Фосфор. Соединения фосфора. Понятие о фосфорных удобрениях</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§32</w:t>
            </w:r>
          </w:p>
          <w:p w:rsidR="00B31FE2" w:rsidRDefault="00F1547F">
            <w:pPr>
              <w:pStyle w:val="Default"/>
              <w:jc w:val="both"/>
            </w:pPr>
            <w:r>
              <w:rPr>
                <w:color w:val="000000" w:themeColor="text1"/>
              </w:rPr>
              <w:t>упр.2-4</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96723E">
            <w:pPr>
              <w:spacing w:after="0" w:line="240" w:lineRule="auto"/>
              <w:jc w:val="both"/>
            </w:pPr>
            <w:r>
              <w:rPr>
                <w:rFonts w:ascii="Times New Roman" w:hAnsi="Times New Roman" w:cs="Times New Roman"/>
                <w:color w:val="000000" w:themeColor="text1"/>
                <w:sz w:val="24"/>
                <w:szCs w:val="24"/>
              </w:rPr>
              <w:t xml:space="preserve">Урок открытия новых </w:t>
            </w:r>
            <w:r w:rsidR="00F1547F">
              <w:rPr>
                <w:rFonts w:ascii="Times New Roman" w:hAnsi="Times New Roman" w:cs="Times New Roman"/>
                <w:color w:val="000000" w:themeColor="text1"/>
                <w:sz w:val="24"/>
                <w:szCs w:val="24"/>
              </w:rPr>
              <w:t>знаний.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26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50</w:t>
            </w:r>
          </w:p>
          <w:p w:rsidR="00B31FE2" w:rsidRDefault="00F1547F">
            <w:pPr>
              <w:spacing w:after="0" w:line="240" w:lineRule="auto"/>
              <w:jc w:val="both"/>
            </w:pPr>
            <w:r>
              <w:rPr>
                <w:rFonts w:ascii="Times New Roman" w:hAnsi="Times New Roman" w:cs="Times New Roman"/>
                <w:color w:val="000000" w:themeColor="text1"/>
                <w:sz w:val="24"/>
                <w:szCs w:val="24"/>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D57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A42F98">
              <w:rPr>
                <w:rFonts w:ascii="Times New Roman" w:hAnsi="Times New Roman" w:cs="Times New Roman"/>
                <w:sz w:val="24"/>
                <w:szCs w:val="24"/>
              </w:rPr>
              <w:t>.03.</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Углерод</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§33</w:t>
            </w:r>
          </w:p>
          <w:p w:rsidR="00B31FE2" w:rsidRDefault="00F1547F">
            <w:pPr>
              <w:pStyle w:val="Default"/>
              <w:jc w:val="both"/>
            </w:pPr>
            <w:r>
              <w:rPr>
                <w:color w:val="000000" w:themeColor="text1"/>
              </w:rPr>
              <w:t>упр.6-8</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7E4456">
            <w:pPr>
              <w:spacing w:after="0" w:line="240" w:lineRule="auto"/>
              <w:jc w:val="both"/>
            </w:pPr>
            <w:r>
              <w:rPr>
                <w:rFonts w:ascii="Times New Roman" w:hAnsi="Times New Roman" w:cs="Times New Roman"/>
                <w:color w:val="000000" w:themeColor="text1"/>
                <w:sz w:val="24"/>
                <w:szCs w:val="24"/>
              </w:rPr>
              <w:t>Урок открытия новых</w:t>
            </w:r>
            <w:r w:rsidR="00F1547F">
              <w:rPr>
                <w:rFonts w:ascii="Times New Roman" w:hAnsi="Times New Roman" w:cs="Times New Roman"/>
                <w:color w:val="000000" w:themeColor="text1"/>
                <w:sz w:val="24"/>
                <w:szCs w:val="24"/>
              </w:rPr>
              <w:t xml:space="preserve"> знаний.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тест</w:t>
            </w:r>
          </w:p>
        </w:tc>
      </w:tr>
      <w:tr w:rsidR="00B31FE2" w:rsidTr="005E2E26">
        <w:trPr>
          <w:trHeight w:val="1208"/>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51</w:t>
            </w:r>
          </w:p>
          <w:p w:rsidR="00B31FE2" w:rsidRDefault="00F1547F">
            <w:pPr>
              <w:spacing w:after="0" w:line="240" w:lineRule="auto"/>
              <w:jc w:val="both"/>
            </w:pPr>
            <w:r>
              <w:rPr>
                <w:rFonts w:ascii="Times New Roman" w:hAnsi="Times New Roman" w:cs="Times New Roman"/>
                <w:color w:val="000000" w:themeColor="text1"/>
                <w:sz w:val="24"/>
                <w:szCs w:val="24"/>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5E2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A42F98">
              <w:rPr>
                <w:rFonts w:ascii="Times New Roman" w:hAnsi="Times New Roman" w:cs="Times New Roman"/>
                <w:sz w:val="24"/>
                <w:szCs w:val="24"/>
              </w:rPr>
              <w:t>.03.</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Оксиды углерода</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§34</w:t>
            </w:r>
          </w:p>
          <w:p w:rsidR="00B31FE2" w:rsidRDefault="00F1547F">
            <w:pPr>
              <w:pStyle w:val="Default"/>
              <w:jc w:val="both"/>
            </w:pPr>
            <w:r>
              <w:rPr>
                <w:color w:val="000000" w:themeColor="text1"/>
              </w:rPr>
              <w:t>упр.1-4</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110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52</w:t>
            </w:r>
          </w:p>
          <w:p w:rsidR="00B31FE2" w:rsidRDefault="00F1547F">
            <w:pPr>
              <w:spacing w:after="0" w:line="240" w:lineRule="auto"/>
              <w:jc w:val="both"/>
            </w:pPr>
            <w:r>
              <w:rPr>
                <w:rFonts w:ascii="Times New Roman" w:hAnsi="Times New Roman" w:cs="Times New Roman"/>
                <w:color w:val="000000" w:themeColor="text1"/>
                <w:sz w:val="24"/>
                <w:szCs w:val="24"/>
              </w:rPr>
              <w:t>(21)</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5E2E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A42F98">
              <w:rPr>
                <w:rFonts w:ascii="Times New Roman" w:hAnsi="Times New Roman" w:cs="Times New Roman"/>
                <w:sz w:val="24"/>
                <w:szCs w:val="24"/>
              </w:rPr>
              <w:t>.03.</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Угольная кислота и её соли.</w:t>
            </w:r>
          </w:p>
          <w:p w:rsidR="00B31FE2" w:rsidRDefault="00F1547F">
            <w:pPr>
              <w:spacing w:after="0" w:line="240" w:lineRule="auto"/>
              <w:jc w:val="both"/>
            </w:pPr>
            <w:r>
              <w:rPr>
                <w:rFonts w:ascii="Times New Roman" w:hAnsi="Times New Roman" w:cs="Times New Roman"/>
                <w:color w:val="000000" w:themeColor="text1"/>
                <w:sz w:val="24"/>
                <w:szCs w:val="24"/>
              </w:rPr>
              <w:t>Жесткость воды и способы её устранения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§34</w:t>
            </w:r>
          </w:p>
          <w:p w:rsidR="00B31FE2" w:rsidRDefault="00F1547F">
            <w:pPr>
              <w:pStyle w:val="Default"/>
              <w:jc w:val="both"/>
            </w:pPr>
            <w:r>
              <w:rPr>
                <w:color w:val="000000" w:themeColor="text1"/>
              </w:rPr>
              <w:t>упр.5-7</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тест</w:t>
            </w:r>
          </w:p>
        </w:tc>
      </w:tr>
      <w:tr w:rsidR="00B31FE2" w:rsidTr="0077131D">
        <w:trPr>
          <w:trHeight w:val="110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sz w:val="24"/>
                <w:szCs w:val="24"/>
              </w:rPr>
              <w:t>53</w:t>
            </w:r>
          </w:p>
          <w:p w:rsidR="00B31FE2" w:rsidRDefault="00F1547F">
            <w:pPr>
              <w:spacing w:after="0" w:line="240" w:lineRule="auto"/>
              <w:jc w:val="both"/>
            </w:pPr>
            <w:r>
              <w:rPr>
                <w:rFonts w:ascii="Times New Roman" w:hAnsi="Times New Roman"/>
                <w:sz w:val="24"/>
                <w:szCs w:val="24"/>
              </w:rPr>
              <w:t>(22)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C94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42F98">
              <w:rPr>
                <w:rFonts w:ascii="Times New Roman" w:hAnsi="Times New Roman" w:cs="Times New Roman"/>
                <w:sz w:val="24"/>
                <w:szCs w:val="24"/>
              </w:rPr>
              <w:t>.03.</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rPr>
              <w:t>Практическая работа № 5</w:t>
            </w:r>
          </w:p>
          <w:p w:rsidR="00B31FE2" w:rsidRDefault="00F1547F">
            <w:pPr>
              <w:pStyle w:val="Default"/>
              <w:jc w:val="both"/>
            </w:pPr>
            <w:r>
              <w:t>Экспериментальные задачи по теме  «Подгруппы азота и углерода»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F3781">
            <w:pPr>
              <w:pStyle w:val="Default"/>
              <w:jc w:val="both"/>
            </w:pPr>
            <w:r>
              <w:t>повторить п.28-34</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систематизации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Индивидуальная работа.</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наблюдение, 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77131D">
        <w:trPr>
          <w:trHeight w:val="12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54</w:t>
            </w:r>
          </w:p>
          <w:p w:rsidR="00B31FE2" w:rsidRDefault="00F1547F">
            <w:pPr>
              <w:spacing w:after="0" w:line="240" w:lineRule="auto"/>
              <w:jc w:val="both"/>
            </w:pPr>
            <w:r>
              <w:rPr>
                <w:rFonts w:ascii="Times New Roman" w:hAnsi="Times New Roman" w:cs="Times New Roman"/>
                <w:color w:val="000000" w:themeColor="text1"/>
                <w:sz w:val="24"/>
                <w:szCs w:val="24"/>
              </w:rPr>
              <w:t>(23)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C94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01.04</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Кремний</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§35</w:t>
            </w:r>
            <w:r w:rsidR="00BF3781">
              <w:rPr>
                <w:color w:val="000000" w:themeColor="text1"/>
              </w:rPr>
              <w:t>с.249-252</w:t>
            </w:r>
            <w:r>
              <w:rPr>
                <w:color w:val="000000" w:themeColor="text1"/>
              </w:rPr>
              <w:t xml:space="preserve"> упр.3,4</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7E4456">
            <w:pPr>
              <w:spacing w:after="0" w:line="240" w:lineRule="auto"/>
              <w:jc w:val="both"/>
            </w:pPr>
            <w:r>
              <w:rPr>
                <w:rFonts w:ascii="Times New Roman" w:hAnsi="Times New Roman" w:cs="Times New Roman"/>
                <w:color w:val="000000" w:themeColor="text1"/>
                <w:sz w:val="24"/>
                <w:szCs w:val="24"/>
              </w:rPr>
              <w:t xml:space="preserve">Урок открытия новых </w:t>
            </w:r>
            <w:r w:rsidR="00F1547F">
              <w:rPr>
                <w:rFonts w:ascii="Times New Roman" w:hAnsi="Times New Roman" w:cs="Times New Roman"/>
                <w:color w:val="000000" w:themeColor="text1"/>
                <w:sz w:val="24"/>
                <w:szCs w:val="24"/>
              </w:rPr>
              <w:t>знаний.</w:t>
            </w:r>
          </w:p>
          <w:p w:rsidR="00B31FE2" w:rsidRDefault="00F1547F">
            <w:pPr>
              <w:spacing w:after="0" w:line="240" w:lineRule="auto"/>
              <w:jc w:val="both"/>
            </w:pPr>
            <w:r>
              <w:rPr>
                <w:rFonts w:ascii="Times New Roman" w:hAnsi="Times New Roman" w:cs="Times New Roman"/>
                <w:color w:val="000000" w:themeColor="text1"/>
                <w:sz w:val="24"/>
                <w:szCs w:val="24"/>
              </w:rPr>
              <w:t>Фронтальная работа.</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13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55</w:t>
            </w:r>
          </w:p>
          <w:p w:rsidR="00B31FE2" w:rsidRDefault="00F1547F">
            <w:pPr>
              <w:spacing w:after="0" w:line="240" w:lineRule="auto"/>
              <w:jc w:val="both"/>
            </w:pPr>
            <w:r>
              <w:rPr>
                <w:rFonts w:ascii="Times New Roman" w:hAnsi="Times New Roman" w:cs="Times New Roman"/>
                <w:color w:val="000000" w:themeColor="text1"/>
                <w:sz w:val="24"/>
                <w:szCs w:val="24"/>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C94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6C45A8">
              <w:rPr>
                <w:rFonts w:ascii="Times New Roman" w:hAnsi="Times New Roman" w:cs="Times New Roman"/>
                <w:sz w:val="24"/>
                <w:szCs w:val="24"/>
              </w:rPr>
              <w:t>.04</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Соединения кремния</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F3781">
            <w:pPr>
              <w:pStyle w:val="Default"/>
              <w:jc w:val="both"/>
            </w:pPr>
            <w:r>
              <w:rPr>
                <w:color w:val="000000" w:themeColor="text1"/>
              </w:rPr>
              <w:t>§35с.252-254</w:t>
            </w:r>
            <w:r w:rsidR="00F1547F">
              <w:rPr>
                <w:color w:val="000000" w:themeColor="text1"/>
              </w:rPr>
              <w:t xml:space="preserve"> упр.1,2</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Комбинированный урок.</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опрос</w:t>
            </w:r>
          </w:p>
        </w:tc>
      </w:tr>
      <w:tr w:rsidR="00B31FE2" w:rsidTr="0077131D">
        <w:trPr>
          <w:trHeight w:val="13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56</w:t>
            </w:r>
          </w:p>
          <w:p w:rsidR="00B31FE2" w:rsidRDefault="00F1547F">
            <w:pPr>
              <w:spacing w:after="0" w:line="240" w:lineRule="auto"/>
              <w:jc w:val="both"/>
            </w:pPr>
            <w:r>
              <w:rPr>
                <w:rFonts w:ascii="Times New Roman" w:hAnsi="Times New Roman" w:cs="Times New Roman"/>
                <w:color w:val="000000" w:themeColor="text1"/>
                <w:sz w:val="24"/>
                <w:szCs w:val="24"/>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B68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08</w:t>
            </w:r>
            <w:r w:rsidR="0060272E">
              <w:rPr>
                <w:rFonts w:ascii="Times New Roman" w:hAnsi="Times New Roman" w:cs="Times New Roman"/>
                <w:sz w:val="24"/>
                <w:szCs w:val="24"/>
              </w:rPr>
              <w:t>.04</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Силикатная промышленность</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F3781">
            <w:pPr>
              <w:pStyle w:val="Default"/>
              <w:jc w:val="both"/>
            </w:pPr>
            <w:r>
              <w:rPr>
                <w:color w:val="000000" w:themeColor="text1"/>
              </w:rPr>
              <w:t>§35(до конца),</w:t>
            </w:r>
            <w:r w:rsidR="00A86B6E">
              <w:rPr>
                <w:color w:val="000000" w:themeColor="text1"/>
              </w:rPr>
              <w:t xml:space="preserve"> </w:t>
            </w:r>
            <w:proofErr w:type="spellStart"/>
            <w:r>
              <w:rPr>
                <w:color w:val="000000" w:themeColor="text1"/>
              </w:rPr>
              <w:t>сообщ</w:t>
            </w:r>
            <w:proofErr w:type="spellEnd"/>
            <w:r>
              <w:rPr>
                <w:color w:val="000000" w:themeColor="text1"/>
              </w:rPr>
              <w:t>.</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Урок-беседа.</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rPr>
          <w:trHeight w:val="12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57</w:t>
            </w:r>
          </w:p>
          <w:p w:rsidR="00B31FE2" w:rsidRDefault="00F1547F">
            <w:pPr>
              <w:spacing w:after="0" w:line="240" w:lineRule="auto"/>
              <w:jc w:val="both"/>
            </w:pPr>
            <w:r>
              <w:rPr>
                <w:rFonts w:ascii="Times New Roman" w:hAnsi="Times New Roman" w:cs="Times New Roman"/>
                <w:color w:val="000000" w:themeColor="text1"/>
                <w:sz w:val="24"/>
                <w:szCs w:val="24"/>
              </w:rPr>
              <w:t>(26)</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A43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60272E">
              <w:rPr>
                <w:rFonts w:ascii="Times New Roman" w:hAnsi="Times New Roman" w:cs="Times New Roman"/>
                <w:sz w:val="24"/>
                <w:szCs w:val="24"/>
              </w:rPr>
              <w:t>.04</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color w:val="000000" w:themeColor="text1"/>
              </w:rPr>
              <w:t>Практическая работа №6</w:t>
            </w:r>
          </w:p>
          <w:p w:rsidR="00B31FE2" w:rsidRDefault="00F1547F">
            <w:pPr>
              <w:spacing w:after="0" w:line="240" w:lineRule="auto"/>
              <w:jc w:val="both"/>
            </w:pP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Получение, собирание и распознавание газов»</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A86B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повторить п.35</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систематизации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Индивидуальная работа.</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наблюдение,</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 контроль</w:t>
            </w:r>
          </w:p>
        </w:tc>
      </w:tr>
      <w:tr w:rsidR="00B31FE2" w:rsidTr="0077131D">
        <w:trPr>
          <w:trHeight w:val="126"/>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58</w:t>
            </w:r>
          </w:p>
          <w:p w:rsidR="00B31FE2" w:rsidRDefault="00F1547F">
            <w:pPr>
              <w:spacing w:after="0" w:line="240" w:lineRule="auto"/>
              <w:jc w:val="both"/>
            </w:pPr>
            <w:r>
              <w:rPr>
                <w:rFonts w:ascii="Times New Roman" w:hAnsi="Times New Roman" w:cs="Times New Roman"/>
                <w:color w:val="000000" w:themeColor="text1"/>
                <w:sz w:val="24"/>
                <w:szCs w:val="24"/>
              </w:rPr>
              <w:t>(27)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A43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A42F98">
              <w:rPr>
                <w:rFonts w:ascii="Times New Roman" w:hAnsi="Times New Roman" w:cs="Times New Roman"/>
                <w:sz w:val="24"/>
                <w:szCs w:val="24"/>
              </w:rPr>
              <w:t>.04.</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Обобщение по теме «Неметаллы»</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A86B6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см. подготовку в тетради, повторить весь материал</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af2"/>
              <w:spacing w:after="280"/>
              <w:jc w:val="both"/>
            </w:pPr>
            <w:r>
              <w:rPr>
                <w:color w:val="000000" w:themeColor="text1"/>
              </w:rPr>
              <w:t>Урок обобщения и систематизации знаний и умений.</w:t>
            </w:r>
          </w:p>
          <w:p w:rsidR="00B31FE2" w:rsidRDefault="00F1547F">
            <w:pPr>
              <w:pStyle w:val="af2"/>
              <w:spacing w:before="280" w:after="280"/>
              <w:jc w:val="both"/>
            </w:pPr>
            <w:r>
              <w:rPr>
                <w:color w:val="000000" w:themeColor="text1"/>
              </w:rPr>
              <w:t>Работа в парах.</w:t>
            </w:r>
          </w:p>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 тест</w:t>
            </w:r>
          </w:p>
        </w:tc>
      </w:tr>
      <w:tr w:rsidR="00B31FE2" w:rsidTr="0077131D">
        <w:trPr>
          <w:trHeight w:val="131"/>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59</w:t>
            </w:r>
          </w:p>
          <w:p w:rsidR="00B31FE2" w:rsidRDefault="00F1547F">
            <w:pPr>
              <w:spacing w:after="0" w:line="240" w:lineRule="auto"/>
              <w:jc w:val="both"/>
            </w:pPr>
            <w:r>
              <w:rPr>
                <w:rFonts w:ascii="Times New Roman" w:hAnsi="Times New Roman" w:cs="Times New Roman"/>
                <w:color w:val="000000" w:themeColor="text1"/>
                <w:sz w:val="24"/>
                <w:szCs w:val="24"/>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A435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42F98">
              <w:rPr>
                <w:rFonts w:ascii="Times New Roman" w:hAnsi="Times New Roman" w:cs="Times New Roman"/>
                <w:sz w:val="24"/>
                <w:szCs w:val="24"/>
              </w:rPr>
              <w:t>.04.</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b/>
                <w:bCs/>
                <w:color w:val="000000" w:themeColor="text1"/>
              </w:rPr>
              <w:t xml:space="preserve">Контрольная работа №3 </w:t>
            </w:r>
            <w:r>
              <w:rPr>
                <w:color w:val="000000" w:themeColor="text1"/>
              </w:rPr>
              <w:t>по теме: «Неметаллы»</w:t>
            </w:r>
          </w:p>
          <w:p w:rsidR="00B31FE2" w:rsidRDefault="00B31FE2">
            <w:pPr>
              <w:spacing w:after="0" w:line="240" w:lineRule="auto"/>
              <w:jc w:val="both"/>
              <w:rPr>
                <w:rFonts w:ascii="Times New Roman" w:hAnsi="Times New Roman" w:cs="Times New Roman"/>
                <w:b/>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контроля знаний.</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E1242D">
        <w:tc>
          <w:tcPr>
            <w:tcW w:w="14816" w:type="dxa"/>
            <w:gridSpan w:val="8"/>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center"/>
              <w:rPr>
                <w:rFonts w:ascii="Times New Roman" w:hAnsi="Times New Roman" w:cs="Times New Roman"/>
                <w:b/>
                <w:color w:val="000000" w:themeColor="text1"/>
                <w:sz w:val="24"/>
                <w:szCs w:val="24"/>
              </w:rPr>
            </w:pPr>
          </w:p>
          <w:p w:rsidR="00B31FE2" w:rsidRDefault="00F1547F">
            <w:pPr>
              <w:pStyle w:val="Default"/>
              <w:jc w:val="center"/>
            </w:pPr>
            <w:r>
              <w:rPr>
                <w:b/>
                <w:bCs/>
                <w:color w:val="000000" w:themeColor="text1"/>
              </w:rPr>
              <w:t>Тема 4. Обобщение знаний по химии за курс основной школы. (9ч.)</w:t>
            </w:r>
          </w:p>
          <w:p w:rsidR="00B31FE2" w:rsidRDefault="00B31FE2">
            <w:pPr>
              <w:spacing w:after="0" w:line="240" w:lineRule="auto"/>
              <w:jc w:val="both"/>
              <w:rPr>
                <w:rFonts w:ascii="Times New Roman" w:hAnsi="Times New Roman" w:cs="Times New Roman"/>
                <w:b/>
                <w:color w:val="000000" w:themeColor="text1"/>
                <w:sz w:val="24"/>
                <w:szCs w:val="24"/>
              </w:rPr>
            </w:pPr>
          </w:p>
        </w:tc>
      </w:tr>
      <w:tr w:rsidR="00B31FE2" w:rsidTr="0077131D">
        <w:trPr>
          <w:trHeight w:val="692"/>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60</w:t>
            </w:r>
          </w:p>
          <w:p w:rsidR="00B31FE2" w:rsidRDefault="00F1547F">
            <w:pPr>
              <w:spacing w:after="0" w:line="240" w:lineRule="auto"/>
              <w:jc w:val="both"/>
            </w:pPr>
            <w:r>
              <w:rPr>
                <w:rFonts w:ascii="Times New Roman" w:hAnsi="Times New Roman" w:cs="Times New Roman"/>
                <w:color w:val="000000" w:themeColor="text1"/>
                <w:sz w:val="24"/>
                <w:szCs w:val="24"/>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31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w:t>
            </w:r>
            <w:r w:rsidR="00A435A5">
              <w:rPr>
                <w:rFonts w:ascii="Times New Roman" w:hAnsi="Times New Roman" w:cs="Times New Roman"/>
                <w:sz w:val="24"/>
                <w:szCs w:val="24"/>
              </w:rPr>
              <w:t>.05</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Периодический закон и Периодическая система</w:t>
            </w:r>
          </w:p>
          <w:p w:rsidR="00B31FE2" w:rsidRDefault="00F1547F">
            <w:pPr>
              <w:spacing w:after="0" w:line="240" w:lineRule="auto"/>
              <w:jc w:val="both"/>
            </w:pPr>
            <w:r>
              <w:rPr>
                <w:rFonts w:ascii="Times New Roman" w:hAnsi="Times New Roman" w:cs="Times New Roman"/>
                <w:color w:val="000000" w:themeColor="text1"/>
                <w:sz w:val="24"/>
                <w:szCs w:val="24"/>
              </w:rPr>
              <w:t>Д. И. Менделеева в свете теории строения атома</w:t>
            </w:r>
          </w:p>
          <w:p w:rsidR="00B31FE2" w:rsidRDefault="00B31FE2">
            <w:pPr>
              <w:pStyle w:val="Default"/>
              <w:jc w:val="both"/>
              <w:rPr>
                <w:color w:val="000000" w:themeColor="text1"/>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§36, упр.1-10</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актуализации знаний и умений.</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w:t>
            </w:r>
          </w:p>
        </w:tc>
        <w:tc>
          <w:tcPr>
            <w:tcW w:w="50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u w:val="single"/>
              </w:rPr>
              <w:t>ПР</w:t>
            </w:r>
          </w:p>
          <w:p w:rsidR="00B31FE2" w:rsidRDefault="00F1547F">
            <w:pPr>
              <w:spacing w:after="0" w:line="240" w:lineRule="auto"/>
              <w:jc w:val="both"/>
            </w:pPr>
            <w:r>
              <w:rPr>
                <w:rFonts w:ascii="Times New Roman" w:hAnsi="Times New Roman" w:cs="Times New Roman"/>
                <w:color w:val="000000" w:themeColor="text1"/>
                <w:sz w:val="24"/>
                <w:szCs w:val="24"/>
              </w:rPr>
              <w:t>Научатся обобщать информацию по теме в виде с</w:t>
            </w:r>
            <w:r w:rsidR="007E4456">
              <w:rPr>
                <w:rFonts w:ascii="Times New Roman" w:hAnsi="Times New Roman" w:cs="Times New Roman"/>
                <w:color w:val="000000" w:themeColor="text1"/>
                <w:sz w:val="24"/>
                <w:szCs w:val="24"/>
              </w:rPr>
              <w:t>хем, выполнять тестовые задания</w:t>
            </w:r>
            <w:r>
              <w:rPr>
                <w:rFonts w:ascii="Times New Roman" w:hAnsi="Times New Roman" w:cs="Times New Roman"/>
                <w:color w:val="000000" w:themeColor="text1"/>
                <w:sz w:val="24"/>
                <w:szCs w:val="24"/>
              </w:rPr>
              <w:t>.</w:t>
            </w:r>
          </w:p>
          <w:p w:rsidR="00B31FE2" w:rsidRDefault="00F1547F">
            <w:pPr>
              <w:spacing w:after="0" w:line="240" w:lineRule="auto"/>
              <w:jc w:val="both"/>
            </w:pPr>
            <w:r>
              <w:rPr>
                <w:rStyle w:val="2"/>
                <w:rFonts w:eastAsiaTheme="minorHAnsi"/>
                <w:color w:val="000000" w:themeColor="text1"/>
                <w:sz w:val="24"/>
                <w:szCs w:val="24"/>
                <w:u w:val="single"/>
              </w:rPr>
              <w:t>Р</w:t>
            </w:r>
          </w:p>
          <w:p w:rsidR="00B31FE2" w:rsidRDefault="00F1547F">
            <w:pPr>
              <w:pStyle w:val="Default"/>
              <w:jc w:val="both"/>
            </w:pPr>
            <w:r>
              <w:rPr>
                <w:color w:val="000000" w:themeColor="text1"/>
              </w:rPr>
              <w:t>Планируют свои действия в соответствии с поставленной задаче</w:t>
            </w:r>
            <w:r w:rsidR="007E4456">
              <w:rPr>
                <w:color w:val="000000" w:themeColor="text1"/>
              </w:rPr>
              <w:t>й и условиями ее реализации</w:t>
            </w:r>
            <w:r>
              <w:rPr>
                <w:color w:val="000000" w:themeColor="text1"/>
              </w:rPr>
              <w:t>;</w:t>
            </w:r>
          </w:p>
          <w:p w:rsidR="00B31FE2" w:rsidRDefault="00F1547F">
            <w:pPr>
              <w:pStyle w:val="Default"/>
              <w:jc w:val="both"/>
            </w:pPr>
            <w:r>
              <w:rPr>
                <w:color w:val="000000" w:themeColor="text1"/>
              </w:rPr>
              <w:t>различ</w:t>
            </w:r>
            <w:r w:rsidR="007E4456">
              <w:rPr>
                <w:color w:val="000000" w:themeColor="text1"/>
              </w:rPr>
              <w:t>ают способ и результат действия</w:t>
            </w:r>
            <w:r>
              <w:rPr>
                <w:color w:val="000000" w:themeColor="text1"/>
              </w:rPr>
              <w:t>.</w:t>
            </w:r>
          </w:p>
          <w:p w:rsidR="00B31FE2" w:rsidRDefault="00F1547F">
            <w:pPr>
              <w:spacing w:after="0" w:line="240" w:lineRule="auto"/>
              <w:jc w:val="both"/>
            </w:pPr>
            <w:r>
              <w:rPr>
                <w:rStyle w:val="0pt"/>
                <w:rFonts w:eastAsia="Courier New"/>
                <w:color w:val="000000" w:themeColor="text1"/>
                <w:sz w:val="24"/>
                <w:szCs w:val="24"/>
                <w:u w:val="single"/>
              </w:rPr>
              <w:t>П</w:t>
            </w:r>
          </w:p>
          <w:p w:rsidR="00B31FE2" w:rsidRDefault="007E4456">
            <w:pPr>
              <w:pStyle w:val="Default"/>
              <w:jc w:val="both"/>
            </w:pPr>
            <w:r>
              <w:rPr>
                <w:color w:val="000000" w:themeColor="text1"/>
              </w:rPr>
              <w:t xml:space="preserve">Владеют общим приемом </w:t>
            </w:r>
            <w:r w:rsidR="009A25AF">
              <w:rPr>
                <w:color w:val="000000" w:themeColor="text1"/>
              </w:rPr>
              <w:t>решения задач</w:t>
            </w:r>
            <w:r w:rsidR="00F1547F">
              <w:rPr>
                <w:color w:val="000000" w:themeColor="text1"/>
              </w:rPr>
              <w:t>;</w:t>
            </w:r>
          </w:p>
          <w:p w:rsidR="00B31FE2" w:rsidRDefault="00F1547F">
            <w:pPr>
              <w:pStyle w:val="Default"/>
              <w:jc w:val="both"/>
            </w:pPr>
            <w:r>
              <w:rPr>
                <w:color w:val="000000" w:themeColor="text1"/>
              </w:rPr>
              <w:t>ставят и формулируют цели и проблемы уро</w:t>
            </w:r>
            <w:r>
              <w:rPr>
                <w:color w:val="000000" w:themeColor="text1"/>
              </w:rPr>
              <w:lastRenderedPageBreak/>
              <w:t>ка.</w:t>
            </w:r>
          </w:p>
          <w:p w:rsidR="00B31FE2" w:rsidRDefault="00F1547F">
            <w:pPr>
              <w:spacing w:after="0" w:line="240" w:lineRule="auto"/>
              <w:jc w:val="both"/>
            </w:pPr>
            <w:r>
              <w:rPr>
                <w:rStyle w:val="0pt"/>
                <w:rFonts w:eastAsia="Courier New"/>
                <w:color w:val="000000" w:themeColor="text1"/>
                <w:sz w:val="24"/>
                <w:szCs w:val="24"/>
                <w:u w:val="single"/>
              </w:rPr>
              <w:t>К</w:t>
            </w:r>
          </w:p>
          <w:p w:rsidR="00B31FE2" w:rsidRDefault="007E4456">
            <w:pPr>
              <w:pStyle w:val="Default"/>
              <w:jc w:val="both"/>
            </w:pPr>
            <w:r>
              <w:rPr>
                <w:color w:val="000000" w:themeColor="text1"/>
              </w:rPr>
              <w:t>Контролируют действия партнера</w:t>
            </w:r>
            <w:r w:rsidR="00F1547F">
              <w:rPr>
                <w:color w:val="000000" w:themeColor="text1"/>
              </w:rPr>
              <w:t>;</w:t>
            </w:r>
          </w:p>
          <w:p w:rsidR="00B31FE2" w:rsidRDefault="00F1547F">
            <w:pPr>
              <w:pStyle w:val="Default"/>
              <w:jc w:val="both"/>
            </w:pPr>
            <w:r>
              <w:rPr>
                <w:color w:val="000000" w:themeColor="text1"/>
              </w:rPr>
              <w:t>договариваются о совместной деятел</w:t>
            </w:r>
            <w:r w:rsidR="007E4456">
              <w:rPr>
                <w:color w:val="000000" w:themeColor="text1"/>
              </w:rPr>
              <w:t>ьности под руководством учителя</w:t>
            </w:r>
            <w:r>
              <w:rPr>
                <w:color w:val="000000" w:themeColor="text1"/>
              </w:rPr>
              <w:t>;</w:t>
            </w:r>
          </w:p>
          <w:p w:rsidR="00B31FE2" w:rsidRDefault="00F1547F">
            <w:pPr>
              <w:pStyle w:val="Default"/>
              <w:jc w:val="both"/>
            </w:pPr>
            <w:r>
              <w:rPr>
                <w:color w:val="000000" w:themeColor="text1"/>
              </w:rPr>
              <w:t>владеют монологическ</w:t>
            </w:r>
            <w:r w:rsidR="007E4456">
              <w:rPr>
                <w:color w:val="000000" w:themeColor="text1"/>
              </w:rPr>
              <w:t>ой и диалогической формами речи</w:t>
            </w:r>
            <w:r>
              <w:rPr>
                <w:color w:val="000000" w:themeColor="text1"/>
              </w:rPr>
              <w:t>.</w:t>
            </w:r>
          </w:p>
          <w:p w:rsidR="00B31FE2" w:rsidRDefault="00F1547F">
            <w:pPr>
              <w:spacing w:after="0" w:line="240" w:lineRule="auto"/>
              <w:jc w:val="both"/>
            </w:pPr>
            <w:r>
              <w:rPr>
                <w:rFonts w:ascii="Times New Roman" w:hAnsi="Times New Roman" w:cs="Times New Roman"/>
                <w:color w:val="000000" w:themeColor="text1"/>
                <w:sz w:val="24"/>
                <w:szCs w:val="24"/>
                <w:u w:val="single"/>
              </w:rPr>
              <w:t>Л</w:t>
            </w:r>
          </w:p>
          <w:p w:rsidR="00B31FE2" w:rsidRDefault="00F1547F">
            <w:pPr>
              <w:pStyle w:val="Default"/>
              <w:jc w:val="both"/>
            </w:pPr>
            <w:r>
              <w:rPr>
                <w:color w:val="000000" w:themeColor="text1"/>
              </w:rPr>
              <w:t>Проявля</w:t>
            </w:r>
            <w:r w:rsidR="007E4456">
              <w:rPr>
                <w:color w:val="000000" w:themeColor="text1"/>
              </w:rPr>
              <w:t>ют ответственность за результат</w:t>
            </w:r>
            <w:r>
              <w:rPr>
                <w:color w:val="000000" w:themeColor="text1"/>
              </w:rPr>
              <w:t>.</w:t>
            </w:r>
          </w:p>
          <w:p w:rsidR="00B31FE2" w:rsidRDefault="00B31FE2">
            <w:pPr>
              <w:pStyle w:val="Default"/>
              <w:jc w:val="both"/>
              <w:rPr>
                <w:color w:val="000000" w:themeColor="text1"/>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Style w:val="0pt"/>
                <w:rFonts w:eastAsiaTheme="minorHAnsi"/>
                <w:color w:val="000000" w:themeColor="text1"/>
                <w:sz w:val="24"/>
                <w:szCs w:val="24"/>
              </w:rPr>
            </w:pPr>
          </w:p>
          <w:p w:rsidR="00B31FE2" w:rsidRDefault="00B31FE2">
            <w:pPr>
              <w:spacing w:after="0" w:line="240" w:lineRule="auto"/>
              <w:jc w:val="both"/>
              <w:rPr>
                <w:rStyle w:val="0pt"/>
                <w:rFonts w:eastAsia="Courier New"/>
                <w:iCs/>
                <w:color w:val="000000" w:themeColor="text1"/>
                <w:sz w:val="24"/>
                <w:szCs w:val="24"/>
                <w:u w:val="single"/>
              </w:rPr>
            </w:pPr>
          </w:p>
          <w:p w:rsidR="00B31FE2" w:rsidRDefault="00B31FE2">
            <w:pPr>
              <w:spacing w:after="0" w:line="240" w:lineRule="auto"/>
              <w:jc w:val="both"/>
              <w:rPr>
                <w:rFonts w:ascii="Times New Roman" w:hAnsi="Times New Roman" w:cs="Times New Roman"/>
                <w:color w:val="000000" w:themeColor="text1"/>
                <w:sz w:val="24"/>
                <w:szCs w:val="24"/>
                <w:u w:val="single"/>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61</w:t>
            </w:r>
          </w:p>
          <w:p w:rsidR="00B31FE2" w:rsidRDefault="00F1547F">
            <w:pPr>
              <w:spacing w:after="0" w:line="240" w:lineRule="auto"/>
              <w:jc w:val="both"/>
            </w:pPr>
            <w:r>
              <w:rPr>
                <w:rFonts w:ascii="Times New Roman" w:hAnsi="Times New Roman" w:cs="Times New Roman"/>
                <w:color w:val="000000" w:themeColor="text1"/>
                <w:sz w:val="24"/>
                <w:szCs w:val="24"/>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31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A330C">
              <w:rPr>
                <w:rFonts w:ascii="Times New Roman" w:hAnsi="Times New Roman" w:cs="Times New Roman"/>
                <w:sz w:val="24"/>
                <w:szCs w:val="24"/>
              </w:rPr>
              <w:t>3.05</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Закономерности</w:t>
            </w:r>
          </w:p>
          <w:p w:rsidR="00B31FE2" w:rsidRDefault="00F1547F">
            <w:pPr>
              <w:pStyle w:val="Default"/>
              <w:jc w:val="both"/>
            </w:pPr>
            <w:r>
              <w:rPr>
                <w:color w:val="000000" w:themeColor="text1"/>
              </w:rPr>
              <w:t xml:space="preserve">изменения свойств </w:t>
            </w:r>
            <w:r>
              <w:rPr>
                <w:color w:val="000000" w:themeColor="text1"/>
              </w:rPr>
              <w:lastRenderedPageBreak/>
              <w:t>элементов и их соединений в периодах и группах в свете представлений о строении атомов элементов. Значение Периодического</w:t>
            </w:r>
          </w:p>
          <w:p w:rsidR="00B31FE2" w:rsidRDefault="00F1547F">
            <w:pPr>
              <w:spacing w:after="0" w:line="240" w:lineRule="auto"/>
              <w:jc w:val="both"/>
            </w:pPr>
            <w:r>
              <w:rPr>
                <w:rFonts w:ascii="Times New Roman" w:hAnsi="Times New Roman" w:cs="Times New Roman"/>
                <w:color w:val="000000" w:themeColor="text1"/>
                <w:sz w:val="24"/>
                <w:szCs w:val="24"/>
              </w:rPr>
              <w:t>закона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lastRenderedPageBreak/>
              <w:t>§37</w:t>
            </w:r>
          </w:p>
          <w:p w:rsidR="00B31FE2" w:rsidRDefault="00F1547F">
            <w:pPr>
              <w:pStyle w:val="Default"/>
              <w:jc w:val="both"/>
            </w:pPr>
            <w:r>
              <w:rPr>
                <w:color w:val="000000" w:themeColor="text1"/>
              </w:rPr>
              <w:t>упр.1-10</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Урок-исследование.</w:t>
            </w:r>
          </w:p>
          <w:p w:rsidR="00B31FE2" w:rsidRDefault="00F1547F">
            <w:pPr>
              <w:spacing w:after="0" w:line="240" w:lineRule="auto"/>
              <w:jc w:val="both"/>
            </w:pPr>
            <w:r>
              <w:rPr>
                <w:rFonts w:ascii="Times New Roman" w:hAnsi="Times New Roman" w:cs="Times New Roman"/>
                <w:color w:val="000000" w:themeColor="text1"/>
                <w:sz w:val="24"/>
                <w:szCs w:val="24"/>
              </w:rPr>
              <w:lastRenderedPageBreak/>
              <w:t>Групповая работа</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тест</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62</w:t>
            </w:r>
          </w:p>
          <w:p w:rsidR="00B31FE2" w:rsidRDefault="00F1547F">
            <w:pPr>
              <w:spacing w:after="0" w:line="240" w:lineRule="auto"/>
              <w:jc w:val="both"/>
            </w:pPr>
            <w:r>
              <w:rPr>
                <w:rFonts w:ascii="Times New Roman" w:hAnsi="Times New Roman" w:cs="Times New Roman"/>
                <w:color w:val="000000" w:themeColor="text1"/>
                <w:sz w:val="24"/>
                <w:szCs w:val="24"/>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F31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60272E">
              <w:rPr>
                <w:rFonts w:ascii="Times New Roman" w:hAnsi="Times New Roman" w:cs="Times New Roman"/>
                <w:sz w:val="24"/>
                <w:szCs w:val="24"/>
              </w:rPr>
              <w:t>.05</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Классификация</w:t>
            </w:r>
          </w:p>
          <w:p w:rsidR="00B31FE2" w:rsidRDefault="00F1547F">
            <w:pPr>
              <w:spacing w:after="0" w:line="240" w:lineRule="auto"/>
              <w:jc w:val="both"/>
            </w:pPr>
            <w:r>
              <w:rPr>
                <w:rFonts w:ascii="Times New Roman" w:hAnsi="Times New Roman" w:cs="Times New Roman"/>
                <w:color w:val="000000" w:themeColor="text1"/>
                <w:sz w:val="24"/>
                <w:szCs w:val="24"/>
              </w:rPr>
              <w:t>химических реакций по различным признакам.</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§38</w:t>
            </w:r>
          </w:p>
          <w:p w:rsidR="00B31FE2" w:rsidRDefault="00F1547F">
            <w:pPr>
              <w:pStyle w:val="Default"/>
              <w:jc w:val="both"/>
            </w:pPr>
            <w:r>
              <w:rPr>
                <w:color w:val="000000" w:themeColor="text1"/>
              </w:rPr>
              <w:t>упр.1-10</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обобщения и</w:t>
            </w:r>
            <w:r w:rsidR="007E4456">
              <w:rPr>
                <w:rFonts w:ascii="Times New Roman" w:hAnsi="Times New Roman" w:cs="Times New Roman"/>
                <w:color w:val="000000" w:themeColor="text1"/>
                <w:sz w:val="24"/>
                <w:szCs w:val="24"/>
              </w:rPr>
              <w:t xml:space="preserve"> систематизации знаний и умений</w:t>
            </w:r>
            <w:r>
              <w:rPr>
                <w:rFonts w:ascii="Times New Roman" w:hAnsi="Times New Roman" w:cs="Times New Roman"/>
                <w:color w:val="000000" w:themeColor="text1"/>
                <w:sz w:val="24"/>
                <w:szCs w:val="24"/>
              </w:rPr>
              <w:t>.</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опрос, </w:t>
            </w: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 работа</w:t>
            </w:r>
          </w:p>
        </w:tc>
      </w:tr>
      <w:tr w:rsidR="00B31FE2" w:rsidTr="0077131D">
        <w:trPr>
          <w:trHeight w:val="314"/>
        </w:trPr>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63</w:t>
            </w:r>
          </w:p>
          <w:p w:rsidR="00B31FE2" w:rsidRDefault="00F1547F">
            <w:pPr>
              <w:spacing w:after="0" w:line="240" w:lineRule="auto"/>
              <w:jc w:val="both"/>
            </w:pPr>
            <w:r>
              <w:rPr>
                <w:rFonts w:ascii="Times New Roman" w:hAnsi="Times New Roman" w:cs="Times New Roman"/>
                <w:color w:val="000000" w:themeColor="text1"/>
                <w:sz w:val="24"/>
                <w:szCs w:val="24"/>
              </w:rPr>
              <w:t>(4)</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8A3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0272E">
              <w:rPr>
                <w:rFonts w:ascii="Times New Roman" w:hAnsi="Times New Roman" w:cs="Times New Roman"/>
                <w:sz w:val="24"/>
                <w:szCs w:val="24"/>
              </w:rPr>
              <w:t>.05</w:t>
            </w:r>
            <w:r w:rsidR="00A42F98">
              <w:rPr>
                <w:rFonts w:ascii="Times New Roman" w:hAnsi="Times New Roman" w:cs="Times New Roman"/>
                <w:sz w:val="24"/>
                <w:szCs w:val="24"/>
              </w:rPr>
              <w:t>.</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Классификация</w:t>
            </w:r>
          </w:p>
          <w:p w:rsidR="00B31FE2" w:rsidRDefault="00F1547F">
            <w:pPr>
              <w:spacing w:after="0" w:line="240" w:lineRule="auto"/>
              <w:jc w:val="both"/>
            </w:pPr>
            <w:r>
              <w:rPr>
                <w:rFonts w:ascii="Times New Roman" w:hAnsi="Times New Roman" w:cs="Times New Roman"/>
                <w:color w:val="000000" w:themeColor="text1"/>
                <w:sz w:val="24"/>
                <w:szCs w:val="24"/>
              </w:rPr>
              <w:t>неорганических веществ</w:t>
            </w:r>
          </w:p>
          <w:p w:rsidR="00B31FE2" w:rsidRDefault="00B31FE2">
            <w:pPr>
              <w:pStyle w:val="Default"/>
              <w:jc w:val="both"/>
              <w:rPr>
                <w:color w:val="000000" w:themeColor="text1"/>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§41</w:t>
            </w:r>
          </w:p>
          <w:p w:rsidR="00B31FE2" w:rsidRDefault="00F1547F">
            <w:pPr>
              <w:pStyle w:val="Default"/>
              <w:jc w:val="both"/>
            </w:pPr>
            <w:r>
              <w:rPr>
                <w:color w:val="000000" w:themeColor="text1"/>
              </w:rPr>
              <w:t>упр.1-10</w:t>
            </w: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обобщения и</w:t>
            </w:r>
            <w:r w:rsidR="007E4456">
              <w:rPr>
                <w:rFonts w:ascii="Times New Roman" w:hAnsi="Times New Roman" w:cs="Times New Roman"/>
                <w:color w:val="000000" w:themeColor="text1"/>
                <w:sz w:val="24"/>
                <w:szCs w:val="24"/>
              </w:rPr>
              <w:t xml:space="preserve"> систематизации знаний и умений</w:t>
            </w:r>
            <w:r>
              <w:rPr>
                <w:rFonts w:ascii="Times New Roman" w:hAnsi="Times New Roman" w:cs="Times New Roman"/>
                <w:color w:val="000000" w:themeColor="text1"/>
                <w:sz w:val="24"/>
                <w:szCs w:val="24"/>
              </w:rPr>
              <w:t>.</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 и индивидуально.</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тест</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64</w:t>
            </w:r>
          </w:p>
          <w:p w:rsidR="00B31FE2" w:rsidRDefault="00F1547F">
            <w:pPr>
              <w:spacing w:after="0" w:line="240" w:lineRule="auto"/>
              <w:jc w:val="both"/>
            </w:pPr>
            <w:r>
              <w:rPr>
                <w:rFonts w:ascii="Times New Roman" w:hAnsi="Times New Roman" w:cs="Times New Roman"/>
                <w:color w:val="000000" w:themeColor="text1"/>
                <w:sz w:val="24"/>
                <w:szCs w:val="24"/>
              </w:rPr>
              <w:t>(5)</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A42F98" w:rsidRDefault="008A3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BE4347">
              <w:rPr>
                <w:rFonts w:ascii="Times New Roman" w:hAnsi="Times New Roman" w:cs="Times New Roman"/>
                <w:sz w:val="24"/>
                <w:szCs w:val="24"/>
              </w:rPr>
              <w:t>.05.</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Свойства неорганических веществ</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pStyle w:val="Default"/>
              <w:jc w:val="both"/>
              <w:rPr>
                <w:color w:val="000000" w:themeColor="text1"/>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§42</w:t>
            </w:r>
          </w:p>
          <w:p w:rsidR="00B31FE2" w:rsidRDefault="00F1547F">
            <w:pPr>
              <w:pStyle w:val="Default"/>
              <w:jc w:val="both"/>
            </w:pPr>
            <w:r>
              <w:rPr>
                <w:color w:val="000000" w:themeColor="text1"/>
              </w:rPr>
              <w:t>упр. 1-10</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обобщения и</w:t>
            </w:r>
            <w:r w:rsidR="007E4456">
              <w:rPr>
                <w:rFonts w:ascii="Times New Roman" w:hAnsi="Times New Roman" w:cs="Times New Roman"/>
                <w:color w:val="000000" w:themeColor="text1"/>
                <w:sz w:val="24"/>
                <w:szCs w:val="24"/>
              </w:rPr>
              <w:t xml:space="preserve"> систематизации знаний и умений</w:t>
            </w:r>
            <w:r>
              <w:rPr>
                <w:rFonts w:ascii="Times New Roman" w:hAnsi="Times New Roman" w:cs="Times New Roman"/>
                <w:color w:val="000000" w:themeColor="text1"/>
                <w:sz w:val="24"/>
                <w:szCs w:val="24"/>
              </w:rPr>
              <w:t>.</w:t>
            </w:r>
          </w:p>
          <w:p w:rsidR="00B31FE2" w:rsidRDefault="00F1547F">
            <w:pPr>
              <w:spacing w:after="0" w:line="240" w:lineRule="auto"/>
              <w:jc w:val="both"/>
            </w:pPr>
            <w:r>
              <w:rPr>
                <w:rFonts w:ascii="Times New Roman" w:hAnsi="Times New Roman" w:cs="Times New Roman"/>
                <w:color w:val="000000" w:themeColor="text1"/>
                <w:sz w:val="24"/>
                <w:szCs w:val="24"/>
              </w:rPr>
              <w:t>Работа в группах и индивидуально.</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p w:rsidR="00B31FE2" w:rsidRDefault="00B31FE2">
            <w:pPr>
              <w:spacing w:after="0" w:line="240" w:lineRule="auto"/>
              <w:jc w:val="both"/>
              <w:rPr>
                <w:rFonts w:ascii="Times New Roman" w:hAnsi="Times New Roman" w:cs="Times New Roman"/>
                <w:color w:val="000000" w:themeColor="text1"/>
                <w:sz w:val="24"/>
                <w:szCs w:val="24"/>
              </w:rPr>
            </w:pP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65</w:t>
            </w:r>
          </w:p>
          <w:p w:rsidR="00B31FE2" w:rsidRDefault="00F1547F">
            <w:pPr>
              <w:spacing w:after="0" w:line="240" w:lineRule="auto"/>
              <w:jc w:val="both"/>
            </w:pPr>
            <w:r>
              <w:rPr>
                <w:rFonts w:ascii="Times New Roman" w:hAnsi="Times New Roman" w:cs="Times New Roman"/>
                <w:color w:val="000000" w:themeColor="text1"/>
                <w:sz w:val="24"/>
                <w:szCs w:val="24"/>
              </w:rPr>
              <w:t>(6)</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BE4347" w:rsidRDefault="008A3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BE4347">
              <w:rPr>
                <w:rFonts w:ascii="Times New Roman" w:hAnsi="Times New Roman" w:cs="Times New Roman"/>
                <w:sz w:val="24"/>
                <w:szCs w:val="24"/>
              </w:rPr>
              <w:t>.05.</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pStyle w:val="Default"/>
              <w:jc w:val="both"/>
            </w:pPr>
            <w:r>
              <w:rPr>
                <w:color w:val="000000" w:themeColor="text1"/>
              </w:rPr>
              <w:t>Генетические</w:t>
            </w:r>
          </w:p>
          <w:p w:rsidR="00B31FE2" w:rsidRDefault="00F1547F">
            <w:pPr>
              <w:pStyle w:val="Default"/>
              <w:jc w:val="both"/>
            </w:pPr>
            <w:r>
              <w:rPr>
                <w:color w:val="000000" w:themeColor="text1"/>
              </w:rPr>
              <w:t>ряды металла,</w:t>
            </w:r>
          </w:p>
          <w:p w:rsidR="00B31FE2" w:rsidRDefault="00F1547F">
            <w:pPr>
              <w:spacing w:after="0" w:line="240" w:lineRule="auto"/>
              <w:jc w:val="both"/>
            </w:pPr>
            <w:r>
              <w:rPr>
                <w:rFonts w:ascii="Times New Roman" w:hAnsi="Times New Roman" w:cs="Times New Roman"/>
                <w:color w:val="000000" w:themeColor="text1"/>
                <w:sz w:val="24"/>
                <w:szCs w:val="24"/>
              </w:rPr>
              <w:t>неметалла и переходного металла</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обобщения и</w:t>
            </w:r>
            <w:r w:rsidR="007E4456">
              <w:rPr>
                <w:rFonts w:ascii="Times New Roman" w:hAnsi="Times New Roman" w:cs="Times New Roman"/>
                <w:color w:val="000000" w:themeColor="text1"/>
                <w:sz w:val="24"/>
                <w:szCs w:val="24"/>
              </w:rPr>
              <w:t xml:space="preserve"> систематизации знаний и умений</w:t>
            </w:r>
            <w:r>
              <w:rPr>
                <w:rFonts w:ascii="Times New Roman" w:hAnsi="Times New Roman" w:cs="Times New Roman"/>
                <w:color w:val="000000" w:themeColor="text1"/>
                <w:sz w:val="24"/>
                <w:szCs w:val="24"/>
              </w:rPr>
              <w:t>.</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дифференц</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провер</w:t>
            </w:r>
            <w:proofErr w:type="spellEnd"/>
            <w:r>
              <w:rPr>
                <w:rFonts w:ascii="Times New Roman" w:hAnsi="Times New Roman" w:cs="Times New Roman"/>
                <w:color w:val="000000" w:themeColor="text1"/>
                <w:sz w:val="24"/>
                <w:szCs w:val="24"/>
              </w:rPr>
              <w:t>.</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66</w:t>
            </w:r>
          </w:p>
          <w:p w:rsidR="00B31FE2" w:rsidRDefault="00F1547F">
            <w:pPr>
              <w:spacing w:after="0" w:line="240" w:lineRule="auto"/>
              <w:jc w:val="both"/>
            </w:pPr>
            <w:r>
              <w:rPr>
                <w:rFonts w:ascii="Times New Roman" w:hAnsi="Times New Roman" w:cs="Times New Roman"/>
                <w:color w:val="000000" w:themeColor="text1"/>
                <w:sz w:val="24"/>
                <w:szCs w:val="24"/>
              </w:rPr>
              <w:lastRenderedPageBreak/>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BE4347" w:rsidRDefault="008A3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w:t>
            </w:r>
            <w:r w:rsidR="00BE4347">
              <w:rPr>
                <w:rFonts w:ascii="Times New Roman" w:hAnsi="Times New Roman" w:cs="Times New Roman"/>
                <w:sz w:val="24"/>
                <w:szCs w:val="24"/>
              </w:rPr>
              <w:t>.05.</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Обобщение и си</w:t>
            </w:r>
            <w:r>
              <w:rPr>
                <w:rFonts w:ascii="Times New Roman" w:hAnsi="Times New Roman" w:cs="Times New Roman"/>
                <w:color w:val="000000" w:themeColor="text1"/>
                <w:sz w:val="24"/>
                <w:szCs w:val="24"/>
              </w:rPr>
              <w:lastRenderedPageBreak/>
              <w:t>стематизация знаний</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 xml:space="preserve">Урок обобщения </w:t>
            </w:r>
            <w:r>
              <w:rPr>
                <w:rFonts w:ascii="Times New Roman" w:hAnsi="Times New Roman" w:cs="Times New Roman"/>
                <w:color w:val="000000" w:themeColor="text1"/>
                <w:sz w:val="24"/>
                <w:szCs w:val="24"/>
              </w:rPr>
              <w:lastRenderedPageBreak/>
              <w:t>и</w:t>
            </w:r>
            <w:r w:rsidR="007E4456">
              <w:rPr>
                <w:rFonts w:ascii="Times New Roman" w:hAnsi="Times New Roman" w:cs="Times New Roman"/>
                <w:color w:val="000000" w:themeColor="text1"/>
                <w:sz w:val="24"/>
                <w:szCs w:val="24"/>
              </w:rPr>
              <w:t xml:space="preserve"> систематизации знаний и умений</w:t>
            </w:r>
            <w:r>
              <w:rPr>
                <w:rFonts w:ascii="Times New Roman" w:hAnsi="Times New Roman" w:cs="Times New Roman"/>
                <w:color w:val="000000" w:themeColor="text1"/>
                <w:sz w:val="24"/>
                <w:szCs w:val="24"/>
              </w:rPr>
              <w:t>.</w:t>
            </w:r>
          </w:p>
          <w:p w:rsidR="00B31FE2" w:rsidRDefault="00F1547F">
            <w:pPr>
              <w:spacing w:after="0" w:line="240" w:lineRule="auto"/>
              <w:jc w:val="both"/>
            </w:pPr>
            <w:r>
              <w:rPr>
                <w:rFonts w:ascii="Times New Roman" w:hAnsi="Times New Roman" w:cs="Times New Roman"/>
                <w:color w:val="000000" w:themeColor="text1"/>
                <w:sz w:val="24"/>
                <w:szCs w:val="24"/>
              </w:rPr>
              <w:t>Работа в парах.</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опрос, тест</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lastRenderedPageBreak/>
              <w:t>67</w:t>
            </w:r>
          </w:p>
          <w:p w:rsidR="00B31FE2" w:rsidRDefault="00F1547F">
            <w:pPr>
              <w:spacing w:after="0" w:line="240" w:lineRule="auto"/>
              <w:jc w:val="both"/>
            </w:pPr>
            <w:r>
              <w:rPr>
                <w:rFonts w:ascii="Times New Roman" w:hAnsi="Times New Roman" w:cs="Times New Roman"/>
                <w:color w:val="000000" w:themeColor="text1"/>
                <w:sz w:val="24"/>
                <w:szCs w:val="24"/>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BE4347" w:rsidRDefault="008A3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BE4347">
              <w:rPr>
                <w:rFonts w:ascii="Times New Roman" w:hAnsi="Times New Roman" w:cs="Times New Roman"/>
                <w:sz w:val="24"/>
                <w:szCs w:val="24"/>
              </w:rPr>
              <w:t>.05.</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1B336A" w:rsidRDefault="00F1547F">
            <w:pPr>
              <w:spacing w:after="0" w:line="240" w:lineRule="auto"/>
              <w:jc w:val="both"/>
              <w:rPr>
                <w:rFonts w:ascii="Times New Roman" w:hAnsi="Times New Roman" w:cs="Times New Roman"/>
                <w:b/>
                <w:color w:val="000000" w:themeColor="text1"/>
                <w:sz w:val="24"/>
                <w:szCs w:val="24"/>
              </w:rPr>
            </w:pPr>
            <w:r w:rsidRPr="001B336A">
              <w:rPr>
                <w:rFonts w:ascii="Times New Roman" w:hAnsi="Times New Roman" w:cs="Times New Roman"/>
                <w:b/>
                <w:color w:val="000000" w:themeColor="text1"/>
                <w:sz w:val="24"/>
                <w:szCs w:val="24"/>
              </w:rPr>
              <w:t>Итоговая контрольная</w:t>
            </w:r>
          </w:p>
          <w:p w:rsidR="00B31FE2" w:rsidRPr="001B336A" w:rsidRDefault="00F1547F">
            <w:pPr>
              <w:spacing w:after="0" w:line="240" w:lineRule="auto"/>
              <w:jc w:val="both"/>
              <w:rPr>
                <w:b/>
              </w:rPr>
            </w:pPr>
            <w:r w:rsidRPr="001B336A">
              <w:rPr>
                <w:rFonts w:ascii="Times New Roman" w:hAnsi="Times New Roman" w:cs="Times New Roman"/>
                <w:b/>
                <w:color w:val="000000" w:themeColor="text1"/>
                <w:sz w:val="24"/>
                <w:szCs w:val="24"/>
              </w:rPr>
              <w:t xml:space="preserve"> </w:t>
            </w:r>
            <w:r w:rsidR="001B336A">
              <w:rPr>
                <w:rFonts w:ascii="Times New Roman" w:hAnsi="Times New Roman" w:cs="Times New Roman"/>
                <w:b/>
                <w:color w:val="000000" w:themeColor="text1"/>
                <w:sz w:val="24"/>
                <w:szCs w:val="24"/>
              </w:rPr>
              <w:t>р</w:t>
            </w:r>
            <w:r w:rsidRPr="001B336A">
              <w:rPr>
                <w:rFonts w:ascii="Times New Roman" w:hAnsi="Times New Roman" w:cs="Times New Roman"/>
                <w:b/>
                <w:color w:val="000000" w:themeColor="text1"/>
                <w:sz w:val="24"/>
                <w:szCs w:val="24"/>
              </w:rPr>
              <w:t>абота</w:t>
            </w:r>
            <w:r w:rsidR="001B336A">
              <w:rPr>
                <w:rFonts w:ascii="Times New Roman" w:hAnsi="Times New Roman" w:cs="Times New Roman"/>
                <w:b/>
                <w:color w:val="000000" w:themeColor="text1"/>
                <w:sz w:val="24"/>
                <w:szCs w:val="24"/>
              </w:rPr>
              <w:t xml:space="preserve"> №4</w:t>
            </w:r>
          </w:p>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B31FE2">
            <w:pPr>
              <w:spacing w:after="0" w:line="240" w:lineRule="auto"/>
              <w:jc w:val="both"/>
              <w:rPr>
                <w:rFonts w:ascii="Times New Roman" w:hAnsi="Times New Roman" w:cs="Times New Roman"/>
                <w:color w:val="000000" w:themeColor="text1"/>
                <w:sz w:val="24"/>
                <w:szCs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Урок контроля знаний.</w:t>
            </w: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фронт.</w:t>
            </w:r>
          </w:p>
          <w:p w:rsidR="00B31FE2" w:rsidRDefault="00F1547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w:t>
            </w:r>
          </w:p>
        </w:tc>
      </w:tr>
      <w:tr w:rsidR="00B31FE2" w:rsidTr="0077131D">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68</w:t>
            </w:r>
          </w:p>
          <w:p w:rsidR="00B31FE2" w:rsidRDefault="00F1547F">
            <w:pPr>
              <w:spacing w:after="0" w:line="240" w:lineRule="auto"/>
              <w:jc w:val="both"/>
            </w:pPr>
            <w:r>
              <w:rPr>
                <w:rFonts w:ascii="Times New Roman" w:hAnsi="Times New Roman" w:cs="Times New Roman"/>
                <w:color w:val="000000" w:themeColor="text1"/>
                <w:sz w:val="24"/>
                <w:szCs w:val="24"/>
              </w:rPr>
              <w:t>(9)</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B31FE2" w:rsidRPr="00BE4347" w:rsidRDefault="008A3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BE4347">
              <w:rPr>
                <w:rFonts w:ascii="Times New Roman" w:hAnsi="Times New Roman" w:cs="Times New Roman"/>
                <w:sz w:val="24"/>
                <w:szCs w:val="24"/>
              </w:rPr>
              <w:t>.05.</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F1547F">
            <w:pPr>
              <w:spacing w:after="0" w:line="240" w:lineRule="auto"/>
              <w:jc w:val="both"/>
            </w:pPr>
            <w:r>
              <w:rPr>
                <w:rFonts w:ascii="Times New Roman" w:hAnsi="Times New Roman" w:cs="Times New Roman"/>
                <w:color w:val="000000" w:themeColor="text1"/>
                <w:sz w:val="24"/>
                <w:szCs w:val="24"/>
              </w:rPr>
              <w:t>Резервное время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5021" w:type="dxa"/>
            <w:vMerge/>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Pr>
          <w:p w:rsidR="00B31FE2" w:rsidRDefault="00B31FE2">
            <w:pPr>
              <w:spacing w:after="0" w:line="240" w:lineRule="auto"/>
              <w:jc w:val="both"/>
              <w:rPr>
                <w:rFonts w:ascii="Times New Roman" w:hAnsi="Times New Roman" w:cs="Times New Roman"/>
                <w:color w:val="000000" w:themeColor="text1"/>
                <w:sz w:val="24"/>
                <w:szCs w:val="24"/>
              </w:rPr>
            </w:pPr>
          </w:p>
        </w:tc>
      </w:tr>
    </w:tbl>
    <w:p w:rsidR="00B31FE2" w:rsidRDefault="00B31FE2">
      <w:pPr>
        <w:spacing w:after="0" w:line="240" w:lineRule="auto"/>
        <w:ind w:right="-57"/>
        <w:contextualSpacing/>
        <w:jc w:val="both"/>
      </w:pPr>
    </w:p>
    <w:p w:rsidR="00B31FE2" w:rsidRDefault="00B31FE2">
      <w:pPr>
        <w:widowControl w:val="0"/>
        <w:jc w:val="both"/>
        <w:rPr>
          <w:b/>
          <w:sz w:val="28"/>
          <w:szCs w:val="28"/>
        </w:rPr>
      </w:pPr>
    </w:p>
    <w:p w:rsidR="00B31FE2" w:rsidRDefault="00B31FE2">
      <w:pPr>
        <w:widowControl w:val="0"/>
        <w:jc w:val="both"/>
        <w:rPr>
          <w:b/>
          <w:sz w:val="28"/>
          <w:szCs w:val="28"/>
        </w:rPr>
      </w:pPr>
    </w:p>
    <w:p w:rsidR="00B31FE2" w:rsidRDefault="00B31FE2">
      <w:pPr>
        <w:widowControl w:val="0"/>
        <w:jc w:val="both"/>
        <w:rPr>
          <w:b/>
          <w:sz w:val="28"/>
          <w:szCs w:val="28"/>
        </w:rPr>
      </w:pPr>
    </w:p>
    <w:p w:rsidR="00B31FE2" w:rsidRDefault="00B31FE2">
      <w:pPr>
        <w:widowControl w:val="0"/>
        <w:jc w:val="both"/>
        <w:rPr>
          <w:b/>
          <w:sz w:val="28"/>
          <w:szCs w:val="28"/>
        </w:rPr>
      </w:pPr>
    </w:p>
    <w:p w:rsidR="00B31FE2" w:rsidRDefault="00B31FE2">
      <w:pPr>
        <w:widowControl w:val="0"/>
        <w:jc w:val="both"/>
        <w:rPr>
          <w:b/>
          <w:sz w:val="28"/>
          <w:szCs w:val="28"/>
        </w:rPr>
      </w:pPr>
    </w:p>
    <w:p w:rsidR="008E62E1" w:rsidRDefault="008E62E1">
      <w:pPr>
        <w:widowControl w:val="0"/>
        <w:jc w:val="both"/>
        <w:rPr>
          <w:b/>
          <w:sz w:val="28"/>
          <w:szCs w:val="28"/>
        </w:rPr>
      </w:pPr>
    </w:p>
    <w:p w:rsidR="008E62E1" w:rsidRDefault="008E62E1">
      <w:pPr>
        <w:widowControl w:val="0"/>
        <w:jc w:val="both"/>
        <w:rPr>
          <w:b/>
          <w:sz w:val="28"/>
          <w:szCs w:val="28"/>
        </w:rPr>
      </w:pPr>
    </w:p>
    <w:p w:rsidR="008E62E1" w:rsidRDefault="008E62E1">
      <w:pPr>
        <w:widowControl w:val="0"/>
        <w:jc w:val="both"/>
        <w:rPr>
          <w:b/>
          <w:sz w:val="28"/>
          <w:szCs w:val="28"/>
        </w:rPr>
      </w:pPr>
    </w:p>
    <w:p w:rsidR="00B31FE2" w:rsidRDefault="00B31FE2">
      <w:pPr>
        <w:widowControl w:val="0"/>
        <w:jc w:val="both"/>
        <w:rPr>
          <w:b/>
          <w:sz w:val="28"/>
          <w:szCs w:val="28"/>
        </w:rPr>
      </w:pPr>
    </w:p>
    <w:p w:rsidR="00272739" w:rsidRDefault="00272739">
      <w:pPr>
        <w:widowControl w:val="0"/>
        <w:jc w:val="center"/>
        <w:rPr>
          <w:b/>
          <w:sz w:val="28"/>
          <w:szCs w:val="28"/>
        </w:rPr>
      </w:pPr>
    </w:p>
    <w:p w:rsidR="00582F32" w:rsidRDefault="00272739" w:rsidP="00272739">
      <w:pPr>
        <w:widowControl w:val="0"/>
        <w:rPr>
          <w:b/>
          <w:sz w:val="28"/>
          <w:szCs w:val="28"/>
        </w:rPr>
      </w:pPr>
      <w:r>
        <w:rPr>
          <w:b/>
          <w:sz w:val="28"/>
          <w:szCs w:val="28"/>
        </w:rPr>
        <w:t xml:space="preserve">                                                                        </w:t>
      </w:r>
    </w:p>
    <w:p w:rsidR="00B31FE2" w:rsidRDefault="00582F32" w:rsidP="00272739">
      <w:pPr>
        <w:widowControl w:val="0"/>
        <w:rPr>
          <w:rFonts w:ascii="Times New Roman" w:hAnsi="Times New Roman"/>
          <w:b/>
          <w:sz w:val="28"/>
          <w:szCs w:val="28"/>
        </w:rPr>
      </w:pPr>
      <w:r>
        <w:rPr>
          <w:b/>
          <w:sz w:val="28"/>
          <w:szCs w:val="28"/>
        </w:rPr>
        <w:lastRenderedPageBreak/>
        <w:t xml:space="preserve">                                                                        </w:t>
      </w:r>
      <w:r w:rsidR="00272739">
        <w:rPr>
          <w:b/>
          <w:sz w:val="28"/>
          <w:szCs w:val="28"/>
        </w:rPr>
        <w:t xml:space="preserve">  </w:t>
      </w:r>
      <w:r w:rsidR="00F1547F">
        <w:rPr>
          <w:rFonts w:ascii="Times New Roman" w:hAnsi="Times New Roman"/>
          <w:b/>
          <w:sz w:val="28"/>
          <w:szCs w:val="28"/>
        </w:rPr>
        <w:t>Планируемые результаты обучения:</w:t>
      </w:r>
    </w:p>
    <w:p w:rsidR="00272739" w:rsidRDefault="00272739">
      <w:pPr>
        <w:widowControl w:val="0"/>
        <w:jc w:val="center"/>
        <w:rPr>
          <w:rFonts w:ascii="Times New Roman" w:hAnsi="Times New Roman"/>
        </w:rPr>
      </w:pPr>
    </w:p>
    <w:p w:rsidR="00B31FE2" w:rsidRDefault="00F1547F">
      <w:pPr>
        <w:spacing w:line="360" w:lineRule="auto"/>
        <w:ind w:firstLine="454"/>
        <w:jc w:val="both"/>
        <w:rPr>
          <w:rFonts w:ascii="Times New Roman" w:hAnsi="Times New Roman"/>
          <w:b/>
          <w:sz w:val="28"/>
          <w:szCs w:val="28"/>
        </w:rPr>
      </w:pPr>
      <w:r>
        <w:rPr>
          <w:rFonts w:ascii="Times New Roman" w:hAnsi="Times New Roman"/>
          <w:b/>
          <w:sz w:val="28"/>
          <w:szCs w:val="28"/>
        </w:rPr>
        <w:t>Выпускник научится:</w:t>
      </w:r>
    </w:p>
    <w:p w:rsidR="00B31FE2" w:rsidRDefault="00F1547F">
      <w:pPr>
        <w:spacing w:line="360" w:lineRule="auto"/>
        <w:ind w:firstLine="454"/>
        <w:jc w:val="both"/>
        <w:rPr>
          <w:rFonts w:ascii="Times New Roman" w:hAnsi="Times New Roman"/>
          <w:sz w:val="24"/>
          <w:szCs w:val="24"/>
        </w:rPr>
      </w:pPr>
      <w:r>
        <w:rPr>
          <w:rFonts w:ascii="Times New Roman" w:hAnsi="Times New Roman"/>
          <w:i/>
          <w:sz w:val="24"/>
          <w:szCs w:val="24"/>
        </w:rPr>
        <w:t>•</w:t>
      </w:r>
      <w:r>
        <w:rPr>
          <w:rFonts w:ascii="Times New Roman" w:hAnsi="Times New Roman"/>
          <w:sz w:val="24"/>
          <w:szCs w:val="24"/>
        </w:rPr>
        <w:t>описывать свойства твёрдых, жидких, газообразных веществ, выделяя их существенные признаки;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сравнивать по составу оксиды, основания, кислоты, соли;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классифицировать оксиды и основания по свойствам, кислоты и соли по составу;</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пользоваться лабораторным оборудованием и химической посудой;</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lastRenderedPageBreak/>
        <w:t>•</w:t>
      </w:r>
      <w:r>
        <w:rPr>
          <w:rFonts w:ascii="Times New Roman" w:hAnsi="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 xml:space="preserve">раскрывать смысл периодического закона </w:t>
      </w:r>
      <w:proofErr w:type="spellStart"/>
      <w:r>
        <w:rPr>
          <w:rFonts w:ascii="Times New Roman" w:hAnsi="Times New Roman"/>
          <w:sz w:val="24"/>
          <w:szCs w:val="24"/>
        </w:rPr>
        <w:t>Д.И.Менделеева</w:t>
      </w:r>
      <w:proofErr w:type="spellEnd"/>
      <w:r>
        <w:rPr>
          <w:rFonts w:ascii="Times New Roman" w:hAnsi="Times New Roman"/>
          <w:sz w:val="24"/>
          <w:szCs w:val="24"/>
        </w:rPr>
        <w:t>;</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описывать и характеризовать табличную форму периодической системы химических элементов;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различать виды химической связи: ионную, ковалентную полярную, ковалентную неполярную и металлическую;</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изображать электронно-ионные формулы веществ, образованных химическими связями разного вида;</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 xml:space="preserve">характеризовать научное и мировоззренческое значение периодического закона и периодической системы химических элементов </w:t>
      </w:r>
      <w:proofErr w:type="spellStart"/>
      <w:r>
        <w:rPr>
          <w:rFonts w:ascii="Times New Roman" w:hAnsi="Times New Roman"/>
          <w:sz w:val="24"/>
          <w:szCs w:val="24"/>
        </w:rPr>
        <w:t>Д.И.Менделеева</w:t>
      </w:r>
      <w:proofErr w:type="spellEnd"/>
      <w:r>
        <w:rPr>
          <w:rFonts w:ascii="Times New Roman" w:hAnsi="Times New Roman"/>
          <w:sz w:val="24"/>
          <w:szCs w:val="24"/>
        </w:rPr>
        <w:t>;</w:t>
      </w:r>
      <w:r>
        <w:rPr>
          <w:rFonts w:ascii="Times New Roman" w:hAnsi="Times New Roman"/>
          <w:iCs/>
          <w:sz w:val="24"/>
          <w:szCs w:val="24"/>
        </w:rPr>
        <w:t xml:space="preserve"> </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объяснять суть химических процессов и их принципиальное отличие от физических;</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называть признаки и условия протекания химических реакций;</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 xml:space="preserve">устанавливать принадлежность химической реакции к определённому типу по одному из классификационных признаков: </w:t>
      </w:r>
      <w:proofErr w:type="gramStart"/>
      <w:r>
        <w:rPr>
          <w:rFonts w:ascii="Times New Roman" w:hAnsi="Times New Roman"/>
          <w:sz w:val="24"/>
          <w:szCs w:val="24"/>
        </w:rPr>
        <w:t>1)по</w:t>
      </w:r>
      <w:proofErr w:type="gramEnd"/>
      <w:r>
        <w:rPr>
          <w:rFonts w:ascii="Times New Roman" w:hAnsi="Times New Roman"/>
          <w:sz w:val="24"/>
          <w:szCs w:val="24"/>
        </w:rPr>
        <w:t xml:space="preserve">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-восстановительные); 4)по обратимости процесса (реакции обратимые и необратимые);</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lastRenderedPageBreak/>
        <w:t>•</w:t>
      </w:r>
      <w:r>
        <w:rPr>
          <w:rFonts w:ascii="Times New Roman" w:hAnsi="Times New Roman"/>
          <w:sz w:val="24"/>
          <w:szCs w:val="24"/>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-восстановительных реакций;</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выявлять в процессе эксперимента признаки, свидетельствующие о протекании химической реакции;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приготовлять растворы с определённой массовой долей растворённого вещества;</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определять характер среды водных растворов кислот и щелочей по изменению окраски индикаторов;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проводить качественные реакции, подтверждающие наличие в водных растворах веществ отдельных ионов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составлять формулы веществ по их названиям;</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определять валентность и степень окисления элементов в веществах;</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lastRenderedPageBreak/>
        <w:t>•</w:t>
      </w:r>
      <w:r>
        <w:rPr>
          <w:rFonts w:ascii="Times New Roman" w:hAnsi="Times New Roman"/>
          <w:sz w:val="24"/>
          <w:szCs w:val="24"/>
        </w:rPr>
        <w:t xml:space="preserve">называть общие химические свойства, характерные для групп оксидов: кислотных, </w:t>
      </w:r>
      <w:proofErr w:type="spellStart"/>
      <w:r>
        <w:rPr>
          <w:rFonts w:ascii="Times New Roman" w:hAnsi="Times New Roman"/>
          <w:sz w:val="24"/>
          <w:szCs w:val="24"/>
        </w:rPr>
        <w:t>оснóвных</w:t>
      </w:r>
      <w:proofErr w:type="spellEnd"/>
      <w:r>
        <w:rPr>
          <w:rFonts w:ascii="Times New Roman" w:hAnsi="Times New Roman"/>
          <w:sz w:val="24"/>
          <w:szCs w:val="24"/>
        </w:rPr>
        <w:t>;</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 xml:space="preserve">определять вещество-окислитель и вещество-восстановитель в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-восстановительных реакциях;</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sz w:val="24"/>
          <w:szCs w:val="24"/>
        </w:rPr>
        <w:t xml:space="preserve">составлять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-восстановительный баланс (для изученных реакций) по предложенным схемам реакций;</w:t>
      </w:r>
    </w:p>
    <w:p w:rsidR="00B31FE2" w:rsidRDefault="00F1547F">
      <w:pPr>
        <w:spacing w:line="360" w:lineRule="auto"/>
        <w:ind w:firstLine="454"/>
        <w:jc w:val="both"/>
      </w:pPr>
      <w:r>
        <w:rPr>
          <w:rFonts w:ascii="Times New Roman" w:hAnsi="Times New Roman"/>
          <w:iCs/>
          <w:sz w:val="24"/>
          <w:szCs w:val="24"/>
        </w:rPr>
        <w:t>•</w:t>
      </w:r>
      <w:r>
        <w:rPr>
          <w:rFonts w:ascii="Times New Roman" w:hAnsi="Times New Roman"/>
          <w:sz w:val="24"/>
          <w:szCs w:val="24"/>
        </w:rPr>
        <w:t>проводить лабораторные опыты, подтверждающие химические свойства основных классов неорганических веществ;</w:t>
      </w:r>
    </w:p>
    <w:p w:rsidR="00B31FE2" w:rsidRDefault="00F1547F">
      <w:pPr>
        <w:spacing w:line="360" w:lineRule="auto"/>
        <w:ind w:firstLine="454"/>
        <w:jc w:val="both"/>
        <w:rPr>
          <w:rFonts w:ascii="Times New Roman" w:hAnsi="Times New Roman"/>
          <w:b/>
          <w:i/>
          <w:sz w:val="28"/>
          <w:szCs w:val="28"/>
        </w:rPr>
      </w:pPr>
      <w:r>
        <w:rPr>
          <w:rFonts w:ascii="Times New Roman" w:hAnsi="Times New Roman"/>
          <w:b/>
          <w:i/>
          <w:sz w:val="28"/>
          <w:szCs w:val="28"/>
        </w:rPr>
        <w:t>Выпускник получит возможность научиться:</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грамотно обращаться с веществами в повседневной жизни;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осознавать необходимость соблюдения правил экологически безопасного поведения в окружающей природной среде;</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lastRenderedPageBreak/>
        <w:t>•</w:t>
      </w:r>
      <w:r>
        <w:rPr>
          <w:rFonts w:ascii="Times New Roman" w:hAnsi="Times New Roman"/>
          <w:i/>
          <w:sz w:val="24"/>
          <w:szCs w:val="24"/>
        </w:rPr>
        <w:t>осознавать значение теоретических знаний для практической деятельности человека;</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описывать изученные объекты как системы, применяя логику системного анализа;</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составлять молекулярные и полные ионные уравнения по сокращённым ионным уравнениям;</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прогнозировать результаты воздействия различных факторов на изменение скорости химической реакции;</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прогнозировать результаты воздействия различных факторов на смещение химического равновесия.</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прогнозировать химические свойства веществ на основе их состава и строения;</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B31FE2" w:rsidRDefault="00F1547F">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выявлять существование генетической взаимосвязи между веществами в ряду: простое вещество — оксид — гидроксид — соль;</w:t>
      </w:r>
    </w:p>
    <w:p w:rsidR="00B31FE2" w:rsidRPr="008E62E1" w:rsidRDefault="00F1547F" w:rsidP="008E62E1">
      <w:pPr>
        <w:spacing w:line="360" w:lineRule="auto"/>
        <w:ind w:firstLine="454"/>
        <w:jc w:val="both"/>
        <w:rPr>
          <w:rFonts w:ascii="Times New Roman" w:hAnsi="Times New Roman"/>
          <w:sz w:val="24"/>
          <w:szCs w:val="24"/>
        </w:rPr>
      </w:pPr>
      <w:r>
        <w:rPr>
          <w:rFonts w:ascii="Times New Roman" w:hAnsi="Times New Roman"/>
          <w:iCs/>
          <w:sz w:val="24"/>
          <w:szCs w:val="24"/>
        </w:rPr>
        <w:t>•</w:t>
      </w:r>
      <w:r>
        <w:rPr>
          <w:rFonts w:ascii="Times New Roman" w:hAnsi="Times New Roman"/>
          <w:i/>
          <w:sz w:val="24"/>
          <w:szCs w:val="24"/>
        </w:rPr>
        <w:t>организовывать, проводить ученические проекты по исследованию свойств веществ, имеющ</w:t>
      </w:r>
      <w:r w:rsidR="008E62E1">
        <w:rPr>
          <w:rFonts w:ascii="Times New Roman" w:hAnsi="Times New Roman"/>
          <w:i/>
          <w:sz w:val="24"/>
          <w:szCs w:val="24"/>
        </w:rPr>
        <w:t>их важное практическое значение.</w:t>
      </w:r>
    </w:p>
    <w:p w:rsidR="00B31FE2" w:rsidRDefault="00B31FE2">
      <w:pPr>
        <w:shd w:val="clear" w:color="auto" w:fill="FFFFFF"/>
        <w:spacing w:line="360" w:lineRule="auto"/>
        <w:ind w:firstLine="284"/>
        <w:jc w:val="center"/>
        <w:rPr>
          <w:rFonts w:ascii="Times New Roman" w:hAnsi="Times New Roman"/>
          <w:b/>
          <w:i/>
          <w:sz w:val="28"/>
          <w:szCs w:val="28"/>
        </w:rPr>
      </w:pPr>
    </w:p>
    <w:p w:rsidR="008E62E1" w:rsidRDefault="008E62E1">
      <w:pPr>
        <w:shd w:val="clear" w:color="auto" w:fill="FFFFFF"/>
        <w:spacing w:line="360" w:lineRule="auto"/>
        <w:ind w:firstLine="284"/>
        <w:jc w:val="center"/>
        <w:rPr>
          <w:rFonts w:ascii="Times New Roman" w:hAnsi="Times New Roman"/>
          <w:b/>
          <w:i/>
          <w:sz w:val="28"/>
          <w:szCs w:val="28"/>
        </w:rPr>
      </w:pPr>
    </w:p>
    <w:p w:rsidR="00B31FE2" w:rsidRDefault="00582F32" w:rsidP="00582F32">
      <w:pPr>
        <w:shd w:val="clear" w:color="auto" w:fill="FFFFFF"/>
        <w:spacing w:line="360" w:lineRule="auto"/>
        <w:rPr>
          <w:rFonts w:ascii="Times New Roman" w:hAnsi="Times New Roman"/>
          <w:b/>
          <w:sz w:val="28"/>
          <w:szCs w:val="28"/>
        </w:rPr>
      </w:pPr>
      <w:r>
        <w:rPr>
          <w:rFonts w:ascii="Times New Roman" w:hAnsi="Times New Roman"/>
          <w:b/>
          <w:i/>
          <w:sz w:val="28"/>
          <w:szCs w:val="28"/>
        </w:rPr>
        <w:lastRenderedPageBreak/>
        <w:t xml:space="preserve">                                </w:t>
      </w:r>
      <w:r w:rsidR="008E62E1">
        <w:rPr>
          <w:rFonts w:ascii="Times New Roman" w:hAnsi="Times New Roman"/>
          <w:b/>
          <w:sz w:val="28"/>
          <w:szCs w:val="28"/>
        </w:rPr>
        <w:t xml:space="preserve">Описание учебно-методического и материально-технического </w:t>
      </w:r>
      <w:r w:rsidR="00F1547F">
        <w:rPr>
          <w:rFonts w:ascii="Times New Roman" w:hAnsi="Times New Roman"/>
          <w:b/>
          <w:sz w:val="28"/>
          <w:szCs w:val="28"/>
        </w:rPr>
        <w:t>обеспечения</w:t>
      </w:r>
    </w:p>
    <w:p w:rsidR="00582F32" w:rsidRDefault="00582F32" w:rsidP="008E62E1">
      <w:pPr>
        <w:shd w:val="clear" w:color="auto" w:fill="FFFFFF"/>
        <w:jc w:val="center"/>
        <w:rPr>
          <w:rFonts w:ascii="Times New Roman" w:hAnsi="Times New Roman"/>
          <w:b/>
          <w:sz w:val="28"/>
          <w:szCs w:val="28"/>
        </w:rPr>
      </w:pPr>
    </w:p>
    <w:p w:rsidR="008E62E1" w:rsidRDefault="00834269" w:rsidP="008E62E1">
      <w:pPr>
        <w:shd w:val="clear" w:color="auto" w:fill="FFFFFF"/>
        <w:jc w:val="center"/>
        <w:rPr>
          <w:rFonts w:ascii="Times New Roman" w:hAnsi="Times New Roman"/>
          <w:b/>
          <w:sz w:val="28"/>
          <w:szCs w:val="28"/>
        </w:rPr>
      </w:pPr>
      <w:proofErr w:type="spellStart"/>
      <w:r>
        <w:rPr>
          <w:rFonts w:ascii="Times New Roman" w:hAnsi="Times New Roman"/>
          <w:b/>
          <w:sz w:val="28"/>
          <w:szCs w:val="28"/>
        </w:rPr>
        <w:t>Учебно</w:t>
      </w:r>
      <w:proofErr w:type="spellEnd"/>
      <w:r>
        <w:rPr>
          <w:rFonts w:ascii="Times New Roman" w:hAnsi="Times New Roman"/>
          <w:b/>
          <w:sz w:val="28"/>
          <w:szCs w:val="28"/>
        </w:rPr>
        <w:t xml:space="preserve"> -</w:t>
      </w:r>
      <w:r w:rsidR="00F1547F">
        <w:rPr>
          <w:rFonts w:ascii="Times New Roman" w:hAnsi="Times New Roman"/>
          <w:b/>
          <w:sz w:val="28"/>
          <w:szCs w:val="28"/>
        </w:rPr>
        <w:t xml:space="preserve"> методическое обеспечение</w:t>
      </w:r>
      <w:r w:rsidR="008E62E1">
        <w:rPr>
          <w:rFonts w:ascii="Times New Roman" w:hAnsi="Times New Roman"/>
          <w:b/>
          <w:sz w:val="28"/>
          <w:szCs w:val="28"/>
        </w:rPr>
        <w:t>:</w:t>
      </w:r>
    </w:p>
    <w:p w:rsidR="00B31FE2" w:rsidRDefault="00F1547F">
      <w:pPr>
        <w:spacing w:line="360" w:lineRule="auto"/>
        <w:ind w:left="142"/>
        <w:rPr>
          <w:rFonts w:ascii="Times New Roman" w:hAnsi="Times New Roman"/>
          <w:sz w:val="24"/>
          <w:szCs w:val="24"/>
        </w:rPr>
      </w:pPr>
      <w:r>
        <w:rPr>
          <w:rFonts w:ascii="Times New Roman" w:hAnsi="Times New Roman"/>
          <w:sz w:val="24"/>
          <w:szCs w:val="24"/>
        </w:rPr>
        <w:t>1.Примерная программа основного общего образования по химии (базовый уровень);</w:t>
      </w:r>
    </w:p>
    <w:p w:rsidR="00B31FE2" w:rsidRDefault="00F1547F">
      <w:pPr>
        <w:spacing w:line="360" w:lineRule="auto"/>
        <w:ind w:left="142"/>
        <w:rPr>
          <w:rFonts w:ascii="Times New Roman" w:hAnsi="Times New Roman"/>
          <w:sz w:val="24"/>
          <w:szCs w:val="24"/>
        </w:rPr>
      </w:pPr>
      <w:r>
        <w:rPr>
          <w:rFonts w:ascii="Times New Roman" w:hAnsi="Times New Roman"/>
          <w:sz w:val="24"/>
          <w:szCs w:val="24"/>
        </w:rPr>
        <w:t>2.</w:t>
      </w:r>
      <w:r w:rsidR="008E62E1">
        <w:rPr>
          <w:rFonts w:ascii="Times New Roman" w:hAnsi="Times New Roman"/>
          <w:sz w:val="24"/>
          <w:szCs w:val="24"/>
        </w:rPr>
        <w:t xml:space="preserve"> Авторская </w:t>
      </w:r>
      <w:r>
        <w:rPr>
          <w:rFonts w:ascii="Times New Roman" w:hAnsi="Times New Roman"/>
          <w:sz w:val="24"/>
          <w:szCs w:val="24"/>
        </w:rPr>
        <w:t xml:space="preserve">программа </w:t>
      </w:r>
      <w:proofErr w:type="spellStart"/>
      <w:r>
        <w:rPr>
          <w:rFonts w:ascii="Times New Roman" w:hAnsi="Times New Roman"/>
          <w:sz w:val="24"/>
          <w:szCs w:val="24"/>
        </w:rPr>
        <w:t>О.С.Габриеляна</w:t>
      </w:r>
      <w:proofErr w:type="spellEnd"/>
      <w:r w:rsidR="008E62E1">
        <w:rPr>
          <w:rFonts w:ascii="Times New Roman" w:hAnsi="Times New Roman"/>
          <w:sz w:val="24"/>
          <w:szCs w:val="24"/>
        </w:rPr>
        <w:t xml:space="preserve">, соответствующая Федеральному </w:t>
      </w:r>
      <w:r>
        <w:rPr>
          <w:rFonts w:ascii="Times New Roman" w:hAnsi="Times New Roman"/>
          <w:sz w:val="24"/>
          <w:szCs w:val="24"/>
        </w:rPr>
        <w:t>Государственному образовательному стандарту основ</w:t>
      </w:r>
      <w:r w:rsidR="009A25AF">
        <w:rPr>
          <w:rFonts w:ascii="Times New Roman" w:hAnsi="Times New Roman"/>
          <w:sz w:val="24"/>
          <w:szCs w:val="24"/>
        </w:rPr>
        <w:t xml:space="preserve">ного </w:t>
      </w:r>
      <w:r>
        <w:rPr>
          <w:rFonts w:ascii="Times New Roman" w:hAnsi="Times New Roman"/>
          <w:sz w:val="24"/>
          <w:szCs w:val="24"/>
        </w:rPr>
        <w:t>общего образования и допущенная Министерством образования и науки Российской Федерации (</w:t>
      </w:r>
      <w:proofErr w:type="spellStart"/>
      <w:r>
        <w:rPr>
          <w:rFonts w:ascii="Times New Roman" w:hAnsi="Times New Roman"/>
          <w:sz w:val="24"/>
          <w:szCs w:val="24"/>
        </w:rPr>
        <w:t>О.С.Габриелян</w:t>
      </w:r>
      <w:proofErr w:type="spellEnd"/>
      <w:r>
        <w:rPr>
          <w:rFonts w:ascii="Times New Roman" w:hAnsi="Times New Roman"/>
          <w:sz w:val="24"/>
          <w:szCs w:val="24"/>
        </w:rPr>
        <w:t xml:space="preserve"> Программа курса химии для 8-9 классов общеобразовательных учреждений / </w:t>
      </w:r>
      <w:proofErr w:type="spellStart"/>
      <w:r>
        <w:rPr>
          <w:rFonts w:ascii="Times New Roman" w:hAnsi="Times New Roman"/>
          <w:sz w:val="24"/>
          <w:szCs w:val="24"/>
        </w:rPr>
        <w:t>О.С.Габриелян</w:t>
      </w:r>
      <w:proofErr w:type="spellEnd"/>
      <w:r>
        <w:rPr>
          <w:rFonts w:ascii="Times New Roman" w:hAnsi="Times New Roman"/>
          <w:sz w:val="24"/>
          <w:szCs w:val="24"/>
        </w:rPr>
        <w:t>.  – М.: Дрофа, 2016г.).</w:t>
      </w:r>
    </w:p>
    <w:p w:rsidR="00B31FE2" w:rsidRDefault="00F1547F">
      <w:pPr>
        <w:shd w:val="clear" w:color="auto" w:fill="FFFFFF"/>
        <w:spacing w:line="360" w:lineRule="auto"/>
        <w:ind w:left="142"/>
        <w:rPr>
          <w:rFonts w:ascii="Times New Roman" w:hAnsi="Times New Roman"/>
          <w:sz w:val="24"/>
          <w:szCs w:val="24"/>
        </w:rPr>
      </w:pPr>
      <w:r>
        <w:rPr>
          <w:rFonts w:ascii="Times New Roman" w:hAnsi="Times New Roman"/>
          <w:iCs/>
          <w:color w:val="000000"/>
          <w:sz w:val="24"/>
          <w:szCs w:val="24"/>
        </w:rPr>
        <w:t>3</w:t>
      </w:r>
      <w:r>
        <w:rPr>
          <w:rFonts w:ascii="Times New Roman" w:hAnsi="Times New Roman"/>
          <w:i/>
          <w:iCs/>
          <w:color w:val="000000"/>
          <w:sz w:val="24"/>
          <w:szCs w:val="24"/>
        </w:rPr>
        <w:t xml:space="preserve">.Габриелян О. </w:t>
      </w:r>
      <w:r>
        <w:rPr>
          <w:rFonts w:ascii="Times New Roman" w:hAnsi="Times New Roman"/>
          <w:color w:val="000000"/>
          <w:sz w:val="24"/>
          <w:szCs w:val="24"/>
        </w:rPr>
        <w:t xml:space="preserve">С., </w:t>
      </w:r>
      <w:r>
        <w:rPr>
          <w:rFonts w:ascii="Times New Roman" w:hAnsi="Times New Roman"/>
          <w:i/>
          <w:iCs/>
          <w:color w:val="000000"/>
          <w:sz w:val="24"/>
          <w:szCs w:val="24"/>
        </w:rPr>
        <w:t xml:space="preserve">Остроумов И. Г. </w:t>
      </w:r>
      <w:r>
        <w:rPr>
          <w:rFonts w:ascii="Times New Roman" w:hAnsi="Times New Roman"/>
          <w:color w:val="000000"/>
          <w:sz w:val="24"/>
          <w:szCs w:val="24"/>
        </w:rPr>
        <w:t>Настольная книга учителя. Химия. 9 к л.:  Методическое пособие. — М.: Дрофа, 2015г</w:t>
      </w:r>
    </w:p>
    <w:p w:rsidR="00B31FE2" w:rsidRDefault="00F1547F">
      <w:pPr>
        <w:shd w:val="clear" w:color="auto" w:fill="FFFFFF"/>
        <w:spacing w:line="360" w:lineRule="auto"/>
        <w:ind w:left="142"/>
        <w:rPr>
          <w:rFonts w:ascii="Times New Roman" w:hAnsi="Times New Roman"/>
          <w:color w:val="000000"/>
          <w:sz w:val="24"/>
          <w:szCs w:val="24"/>
        </w:rPr>
      </w:pPr>
      <w:r>
        <w:rPr>
          <w:rFonts w:ascii="Times New Roman" w:hAnsi="Times New Roman"/>
          <w:color w:val="000000"/>
          <w:sz w:val="24"/>
          <w:szCs w:val="24"/>
        </w:rPr>
        <w:t>4.Химия. 9 к л.: Контрольные и проверочные работы к учебнику О. С. Габриеляна «Химия. 9 / О. С. Габриелян, П. Н. Березкин, А. А. Ушакова и др. — М.: Дрофа, 2015г.</w:t>
      </w:r>
    </w:p>
    <w:p w:rsidR="00B31FE2" w:rsidRDefault="00F1547F">
      <w:pPr>
        <w:shd w:val="clear" w:color="auto" w:fill="FFFFFF"/>
        <w:spacing w:line="360" w:lineRule="auto"/>
        <w:ind w:left="142"/>
        <w:rPr>
          <w:rFonts w:ascii="Times New Roman" w:hAnsi="Times New Roman"/>
          <w:sz w:val="24"/>
          <w:szCs w:val="24"/>
        </w:rPr>
      </w:pPr>
      <w:r>
        <w:rPr>
          <w:rFonts w:ascii="Times New Roman" w:hAnsi="Times New Roman"/>
          <w:i/>
          <w:iCs/>
          <w:color w:val="000000"/>
          <w:sz w:val="24"/>
          <w:szCs w:val="24"/>
        </w:rPr>
        <w:t xml:space="preserve">5.Габриелян О. С., Остроумов И. Г. </w:t>
      </w:r>
      <w:r>
        <w:rPr>
          <w:rFonts w:ascii="Times New Roman" w:hAnsi="Times New Roman"/>
          <w:color w:val="000000"/>
          <w:sz w:val="24"/>
          <w:szCs w:val="24"/>
        </w:rPr>
        <w:t>Изучаем химию в 9 к л.: Дидактические материалы. — М.: Блик плюс, 2015г.</w:t>
      </w:r>
    </w:p>
    <w:p w:rsidR="00B31FE2" w:rsidRPr="008E62E1" w:rsidRDefault="00F1547F" w:rsidP="008E62E1">
      <w:pPr>
        <w:shd w:val="clear" w:color="auto" w:fill="FFFFFF"/>
        <w:spacing w:line="360" w:lineRule="auto"/>
        <w:ind w:left="142"/>
        <w:rPr>
          <w:rFonts w:ascii="Times New Roman" w:hAnsi="Times New Roman"/>
          <w:color w:val="000000"/>
          <w:sz w:val="24"/>
          <w:szCs w:val="24"/>
        </w:rPr>
      </w:pPr>
      <w:r>
        <w:rPr>
          <w:rFonts w:ascii="Times New Roman" w:hAnsi="Times New Roman"/>
          <w:i/>
          <w:iCs/>
          <w:color w:val="000000"/>
          <w:sz w:val="24"/>
          <w:szCs w:val="24"/>
        </w:rPr>
        <w:t xml:space="preserve">6.Габриелян О. С., Воскобойникова Н. П. </w:t>
      </w:r>
      <w:r w:rsidR="009A25AF">
        <w:rPr>
          <w:rFonts w:ascii="Times New Roman" w:hAnsi="Times New Roman"/>
          <w:color w:val="000000"/>
          <w:sz w:val="24"/>
          <w:szCs w:val="24"/>
        </w:rPr>
        <w:t xml:space="preserve">Химия </w:t>
      </w:r>
      <w:proofErr w:type="gramStart"/>
      <w:r>
        <w:rPr>
          <w:rFonts w:ascii="Times New Roman" w:hAnsi="Times New Roman"/>
          <w:color w:val="000000"/>
          <w:sz w:val="24"/>
          <w:szCs w:val="24"/>
        </w:rPr>
        <w:t>в  тестах</w:t>
      </w:r>
      <w:proofErr w:type="gramEnd"/>
      <w:r>
        <w:rPr>
          <w:rFonts w:ascii="Times New Roman" w:hAnsi="Times New Roman"/>
          <w:color w:val="000000"/>
          <w:sz w:val="24"/>
          <w:szCs w:val="24"/>
        </w:rPr>
        <w:t>,   задачах,   упражнениях</w:t>
      </w:r>
      <w:r w:rsidR="00F50D5F">
        <w:rPr>
          <w:rFonts w:ascii="Times New Roman" w:hAnsi="Times New Roman"/>
          <w:color w:val="000000"/>
          <w:sz w:val="24"/>
          <w:szCs w:val="24"/>
        </w:rPr>
        <w:t xml:space="preserve">.   8— 9 </w:t>
      </w:r>
      <w:proofErr w:type="spellStart"/>
      <w:r w:rsidR="00F50D5F">
        <w:rPr>
          <w:rFonts w:ascii="Times New Roman" w:hAnsi="Times New Roman"/>
          <w:color w:val="000000"/>
          <w:sz w:val="24"/>
          <w:szCs w:val="24"/>
        </w:rPr>
        <w:t>кл</w:t>
      </w:r>
      <w:proofErr w:type="spellEnd"/>
      <w:r w:rsidR="00F50D5F">
        <w:rPr>
          <w:rFonts w:ascii="Times New Roman" w:hAnsi="Times New Roman"/>
          <w:color w:val="000000"/>
          <w:sz w:val="24"/>
          <w:szCs w:val="24"/>
        </w:rPr>
        <w:t>. — М.: Дрофа, 2015г.</w:t>
      </w:r>
    </w:p>
    <w:p w:rsidR="00B31FE2" w:rsidRDefault="00F50D5F" w:rsidP="00F50D5F">
      <w:pPr>
        <w:shd w:val="clear" w:color="auto" w:fill="FFFFFF"/>
        <w:spacing w:line="360" w:lineRule="auto"/>
        <w:ind w:firstLine="284"/>
        <w:rPr>
          <w:rFonts w:ascii="Times New Roman" w:hAnsi="Times New Roman"/>
          <w:b/>
          <w:sz w:val="28"/>
          <w:szCs w:val="28"/>
        </w:rPr>
      </w:pPr>
      <w:r>
        <w:rPr>
          <w:rFonts w:ascii="Times New Roman" w:hAnsi="Times New Roman"/>
          <w:b/>
          <w:sz w:val="28"/>
          <w:szCs w:val="28"/>
        </w:rPr>
        <w:t xml:space="preserve">                                                      </w:t>
      </w:r>
      <w:r w:rsidR="00F1547F">
        <w:rPr>
          <w:rFonts w:ascii="Times New Roman" w:hAnsi="Times New Roman"/>
          <w:b/>
          <w:sz w:val="28"/>
          <w:szCs w:val="28"/>
        </w:rPr>
        <w:t>Материально-техническое обеспечение:</w:t>
      </w:r>
    </w:p>
    <w:p w:rsidR="00B31FE2" w:rsidRDefault="00F1547F">
      <w:pPr>
        <w:shd w:val="clear" w:color="auto" w:fill="FFFFFF"/>
        <w:spacing w:line="360" w:lineRule="auto"/>
        <w:ind w:firstLine="284"/>
        <w:jc w:val="both"/>
      </w:pPr>
      <w:r>
        <w:rPr>
          <w:rFonts w:ascii="Times New Roman" w:hAnsi="Times New Roman"/>
          <w:sz w:val="24"/>
          <w:szCs w:val="24"/>
        </w:rPr>
        <w:t>Для обучения учащихся основной школы в соответствии с требованиями Федерального гос</w:t>
      </w:r>
      <w:r w:rsidR="00F50D5F">
        <w:rPr>
          <w:rFonts w:ascii="Times New Roman" w:hAnsi="Times New Roman"/>
          <w:sz w:val="24"/>
          <w:szCs w:val="24"/>
        </w:rPr>
        <w:t xml:space="preserve">ударственного образовательного </w:t>
      </w:r>
      <w:r>
        <w:rPr>
          <w:rFonts w:ascii="Times New Roman" w:hAnsi="Times New Roman"/>
          <w:sz w:val="24"/>
          <w:szCs w:val="24"/>
        </w:rPr>
        <w:t xml:space="preserve">стандарта необходима реализация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подхода. </w:t>
      </w:r>
      <w:proofErr w:type="spellStart"/>
      <w:r>
        <w:rPr>
          <w:rFonts w:ascii="Times New Roman" w:hAnsi="Times New Roman"/>
          <w:sz w:val="24"/>
          <w:szCs w:val="24"/>
        </w:rPr>
        <w:t>Деятельностный</w:t>
      </w:r>
      <w:proofErr w:type="spellEnd"/>
      <w:r>
        <w:rPr>
          <w:rFonts w:ascii="Times New Roman" w:hAnsi="Times New Roman"/>
          <w:sz w:val="24"/>
          <w:szCs w:val="24"/>
        </w:rPr>
        <w:t xml:space="preserve"> подход требует постоянной опоры процесса обучения химии на демонстрационный эксперимент, практические занятия и лабораторные опыты, выполн</w:t>
      </w:r>
      <w:r w:rsidR="00F50D5F">
        <w:rPr>
          <w:rFonts w:ascii="Times New Roman" w:hAnsi="Times New Roman"/>
          <w:sz w:val="24"/>
          <w:szCs w:val="24"/>
        </w:rPr>
        <w:t xml:space="preserve">яемые учащимися. Кабинет химии </w:t>
      </w:r>
      <w:r>
        <w:rPr>
          <w:rFonts w:ascii="Times New Roman" w:hAnsi="Times New Roman"/>
          <w:sz w:val="24"/>
          <w:szCs w:val="24"/>
        </w:rPr>
        <w:t xml:space="preserve">оснащён комплектом демонстрационного и лабораторного оборудования по химии для основной школы. </w:t>
      </w:r>
      <w:r w:rsidR="00F50D5F">
        <w:rPr>
          <w:rStyle w:val="c1"/>
          <w:rFonts w:ascii="Times New Roman" w:hAnsi="Times New Roman"/>
          <w:sz w:val="24"/>
          <w:szCs w:val="24"/>
        </w:rPr>
        <w:t xml:space="preserve">В кабинете химии </w:t>
      </w:r>
      <w:r>
        <w:rPr>
          <w:rStyle w:val="c1"/>
          <w:rFonts w:ascii="Times New Roman" w:hAnsi="Times New Roman"/>
          <w:sz w:val="24"/>
          <w:szCs w:val="24"/>
        </w:rPr>
        <w:t>осуществляются как урочная, так и внеурочная формы учебно-воспитательной деятельности с учащимися. Оснащение в большей части соответствует Перечню оборудования кабинета химии и включает различные типы средств обучения. Большую часть оборудования составляют учебно-практическое и учебно-</w:t>
      </w:r>
      <w:r>
        <w:rPr>
          <w:rStyle w:val="c1"/>
          <w:rFonts w:ascii="Times New Roman" w:hAnsi="Times New Roman"/>
          <w:sz w:val="24"/>
          <w:szCs w:val="24"/>
        </w:rPr>
        <w:lastRenderedPageBreak/>
        <w:t>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rsidR="00B31FE2" w:rsidRPr="008E62E1" w:rsidRDefault="00F1547F" w:rsidP="008E62E1">
      <w:pPr>
        <w:pStyle w:val="c12"/>
        <w:spacing w:before="0" w:after="0" w:line="360" w:lineRule="auto"/>
        <w:ind w:firstLine="709"/>
        <w:jc w:val="both"/>
      </w:pPr>
      <w:r>
        <w:rPr>
          <w:rStyle w:val="c1"/>
          <w:rFonts w:ascii="Times New Roman" w:hAnsi="Times New Roman"/>
          <w:sz w:val="24"/>
          <w:szCs w:val="24"/>
        </w:rPr>
        <w:t xml:space="preserve">В комплект технических и информационно-коммуникативных средств обучения входят: аппаратура для записей и воспроизведения аудио- и видеоинформации, компьютер, мультимедиа проектор, доска с интерактивной приставкой, коллекция медиа-ресурсов, выход в Интернет. </w:t>
      </w:r>
    </w:p>
    <w:p w:rsidR="00B31FE2" w:rsidRDefault="00F1547F">
      <w:pPr>
        <w:pStyle w:val="c12"/>
        <w:spacing w:before="0" w:after="0" w:line="360" w:lineRule="auto"/>
        <w:ind w:firstLine="709"/>
        <w:jc w:val="both"/>
      </w:pPr>
      <w:r>
        <w:rPr>
          <w:rStyle w:val="c1"/>
          <w:rFonts w:ascii="Times New Roman" w:hAnsi="Times New Roman"/>
          <w:sz w:val="24"/>
          <w:szCs w:val="24"/>
        </w:rPr>
        <w:t xml:space="preserve">Использование электронных средств обучения позволяют: </w:t>
      </w:r>
    </w:p>
    <w:p w:rsidR="00B31FE2" w:rsidRDefault="00F1547F">
      <w:pPr>
        <w:pStyle w:val="c12"/>
        <w:numPr>
          <w:ilvl w:val="0"/>
          <w:numId w:val="9"/>
        </w:numPr>
        <w:spacing w:before="0" w:after="0" w:line="360" w:lineRule="auto"/>
        <w:jc w:val="both"/>
      </w:pPr>
      <w:r>
        <w:rPr>
          <w:rStyle w:val="c1"/>
          <w:rFonts w:ascii="Times New Roman" w:hAnsi="Times New Roman"/>
          <w:sz w:val="24"/>
          <w:szCs w:val="24"/>
        </w:rPr>
        <w:t xml:space="preserve">активизировать деятельность обучающихся, получать более высокие качественные результаты обучения; </w:t>
      </w:r>
    </w:p>
    <w:p w:rsidR="00B31FE2" w:rsidRDefault="00F1547F">
      <w:pPr>
        <w:pStyle w:val="c12"/>
        <w:numPr>
          <w:ilvl w:val="0"/>
          <w:numId w:val="9"/>
        </w:numPr>
        <w:spacing w:before="0" w:after="0" w:line="360" w:lineRule="auto"/>
        <w:jc w:val="both"/>
      </w:pPr>
      <w:r>
        <w:rPr>
          <w:rStyle w:val="c1"/>
          <w:rFonts w:ascii="Times New Roman" w:hAnsi="Times New Roman"/>
          <w:sz w:val="24"/>
          <w:szCs w:val="24"/>
        </w:rPr>
        <w:t>при подготовке к ЕГЭ обеспечивать самостоятельност</w:t>
      </w:r>
      <w:r w:rsidR="007E4456">
        <w:rPr>
          <w:rStyle w:val="c1"/>
          <w:rFonts w:ascii="Times New Roman" w:hAnsi="Times New Roman"/>
          <w:sz w:val="24"/>
          <w:szCs w:val="24"/>
        </w:rPr>
        <w:t>ь в овладении содержанием курса</w:t>
      </w:r>
      <w:r>
        <w:rPr>
          <w:rStyle w:val="c1"/>
          <w:rFonts w:ascii="Times New Roman" w:hAnsi="Times New Roman"/>
          <w:sz w:val="24"/>
          <w:szCs w:val="24"/>
        </w:rPr>
        <w:t>.</w:t>
      </w:r>
    </w:p>
    <w:p w:rsidR="00B31FE2" w:rsidRDefault="00F1547F">
      <w:pPr>
        <w:pStyle w:val="c12"/>
        <w:numPr>
          <w:ilvl w:val="0"/>
          <w:numId w:val="9"/>
        </w:numPr>
        <w:spacing w:before="0" w:after="0" w:line="360" w:lineRule="auto"/>
        <w:jc w:val="both"/>
      </w:pPr>
      <w:r>
        <w:rPr>
          <w:rStyle w:val="c1"/>
          <w:rFonts w:ascii="Times New Roman" w:hAnsi="Times New Roman"/>
          <w:sz w:val="24"/>
          <w:szCs w:val="24"/>
        </w:rPr>
        <w:t>формировать ИКТ - компетентность, способствующую успешности в учебной деятельности;</w:t>
      </w:r>
    </w:p>
    <w:p w:rsidR="00B31FE2" w:rsidRPr="008E62E1" w:rsidRDefault="00F1547F" w:rsidP="008E62E1">
      <w:pPr>
        <w:pStyle w:val="c12"/>
        <w:numPr>
          <w:ilvl w:val="0"/>
          <w:numId w:val="9"/>
        </w:numPr>
        <w:spacing w:before="0" w:after="0" w:line="360" w:lineRule="auto"/>
        <w:jc w:val="both"/>
      </w:pPr>
      <w:r>
        <w:rPr>
          <w:rStyle w:val="c1"/>
          <w:rFonts w:ascii="Times New Roman" w:hAnsi="Times New Roman"/>
          <w:sz w:val="24"/>
          <w:szCs w:val="24"/>
        </w:rPr>
        <w:t>формировать УУД;</w:t>
      </w:r>
    </w:p>
    <w:p w:rsidR="00B31FE2" w:rsidRDefault="00F1547F">
      <w:pPr>
        <w:shd w:val="clear" w:color="auto" w:fill="FFFFFF"/>
        <w:spacing w:before="206" w:after="0" w:line="360" w:lineRule="auto"/>
        <w:ind w:left="278"/>
        <w:rPr>
          <w:rFonts w:ascii="Times New Roman" w:hAnsi="Times New Roman"/>
          <w:b/>
          <w:bCs/>
          <w:i/>
          <w:iCs/>
          <w:sz w:val="28"/>
          <w:szCs w:val="28"/>
        </w:rPr>
      </w:pPr>
      <w:r>
        <w:rPr>
          <w:rFonts w:ascii="Times New Roman" w:hAnsi="Times New Roman"/>
          <w:b/>
          <w:bCs/>
          <w:i/>
          <w:iCs/>
          <w:sz w:val="28"/>
          <w:szCs w:val="28"/>
        </w:rPr>
        <w:t>Натуральные объекты</w:t>
      </w:r>
    </w:p>
    <w:p w:rsidR="00B31FE2" w:rsidRDefault="00F1547F">
      <w:pPr>
        <w:shd w:val="clear" w:color="auto" w:fill="FFFFFF"/>
        <w:spacing w:line="360" w:lineRule="auto"/>
        <w:ind w:right="2" w:firstLine="281"/>
        <w:jc w:val="both"/>
        <w:rPr>
          <w:rFonts w:ascii="Times New Roman" w:hAnsi="Times New Roman"/>
          <w:sz w:val="24"/>
          <w:szCs w:val="24"/>
        </w:rPr>
      </w:pPr>
      <w:r>
        <w:rPr>
          <w:rFonts w:ascii="Times New Roman" w:hAnsi="Times New Roman"/>
          <w:sz w:val="24"/>
          <w:szCs w:val="24"/>
        </w:rPr>
        <w:t>Натуральные объекты, используемые в обучении химии, включают в себя коллекции минералов и горных пород, металлов и сплавов, минеральных удобрений, пластмасс, каучуков, волокон и т. д.</w:t>
      </w:r>
    </w:p>
    <w:p w:rsidR="00B31FE2" w:rsidRDefault="00F1547F">
      <w:pPr>
        <w:shd w:val="clear" w:color="auto" w:fill="FFFFFF"/>
        <w:spacing w:line="360" w:lineRule="auto"/>
        <w:ind w:right="2" w:firstLine="281"/>
        <w:jc w:val="both"/>
        <w:rPr>
          <w:rFonts w:ascii="Times New Roman" w:hAnsi="Times New Roman"/>
          <w:sz w:val="24"/>
          <w:szCs w:val="24"/>
        </w:rPr>
      </w:pPr>
      <w:r>
        <w:rPr>
          <w:rFonts w:ascii="Times New Roman" w:hAnsi="Times New Roman"/>
          <w:sz w:val="24"/>
          <w:szCs w:val="24"/>
        </w:rPr>
        <w:t>Ознакомление учащихся с образцами исходных веществ, полупродуктов и готовых изделий позволяет получить наглядное представление об этих материалах, их внешнем виде, а также о некоторых физических свойствах.</w:t>
      </w:r>
    </w:p>
    <w:p w:rsidR="00B31FE2" w:rsidRDefault="00F1547F">
      <w:pPr>
        <w:shd w:val="clear" w:color="auto" w:fill="FFFFFF"/>
        <w:spacing w:before="209" w:after="0" w:line="360" w:lineRule="auto"/>
        <w:ind w:left="281"/>
        <w:rPr>
          <w:rFonts w:ascii="Times New Roman" w:hAnsi="Times New Roman"/>
          <w:b/>
          <w:bCs/>
          <w:i/>
          <w:iCs/>
          <w:sz w:val="28"/>
          <w:szCs w:val="28"/>
        </w:rPr>
      </w:pPr>
      <w:r>
        <w:rPr>
          <w:rFonts w:ascii="Times New Roman" w:hAnsi="Times New Roman"/>
          <w:b/>
          <w:bCs/>
          <w:i/>
          <w:iCs/>
          <w:sz w:val="28"/>
          <w:szCs w:val="28"/>
        </w:rPr>
        <w:t>Химические реактивы и материалы</w:t>
      </w:r>
    </w:p>
    <w:p w:rsidR="00B31FE2" w:rsidRDefault="00F1547F">
      <w:pPr>
        <w:shd w:val="clear" w:color="auto" w:fill="FFFFFF"/>
        <w:spacing w:line="360" w:lineRule="auto"/>
        <w:ind w:left="5" w:firstLine="278"/>
        <w:jc w:val="both"/>
        <w:rPr>
          <w:rFonts w:ascii="Times New Roman" w:hAnsi="Times New Roman"/>
          <w:sz w:val="24"/>
          <w:szCs w:val="24"/>
        </w:rPr>
      </w:pPr>
      <w:r>
        <w:rPr>
          <w:rFonts w:ascii="Times New Roman" w:hAnsi="Times New Roman"/>
          <w:sz w:val="24"/>
          <w:szCs w:val="24"/>
        </w:rPr>
        <w:t>Обращение со многими веществами требует строгого соблюдения правил техники безопасности, особенно при выполнении опытов самими учащимися. Все необходимые меры предосторожности указаны в соответствующих документах и инструкциях.</w:t>
      </w:r>
    </w:p>
    <w:p w:rsidR="00B31FE2" w:rsidRDefault="00F1547F">
      <w:pPr>
        <w:shd w:val="clear" w:color="auto" w:fill="FFFFFF"/>
        <w:spacing w:before="209" w:after="0" w:line="360" w:lineRule="auto"/>
        <w:rPr>
          <w:rFonts w:ascii="Times New Roman" w:hAnsi="Times New Roman"/>
          <w:b/>
          <w:bCs/>
          <w:i/>
          <w:iCs/>
          <w:sz w:val="28"/>
          <w:szCs w:val="28"/>
        </w:rPr>
      </w:pPr>
      <w:r>
        <w:rPr>
          <w:rFonts w:ascii="Times New Roman" w:hAnsi="Times New Roman"/>
          <w:b/>
          <w:bCs/>
          <w:i/>
          <w:iCs/>
          <w:sz w:val="28"/>
          <w:szCs w:val="28"/>
        </w:rPr>
        <w:t>Химическая лабораторная посуда, аппараты и приборы</w:t>
      </w:r>
    </w:p>
    <w:p w:rsidR="00B31FE2" w:rsidRDefault="00F1547F">
      <w:pPr>
        <w:shd w:val="clear" w:color="auto" w:fill="FFFFFF"/>
        <w:spacing w:line="360" w:lineRule="auto"/>
        <w:ind w:left="17" w:right="2" w:firstLine="283"/>
        <w:jc w:val="both"/>
        <w:rPr>
          <w:rFonts w:ascii="Times New Roman" w:hAnsi="Times New Roman"/>
          <w:sz w:val="24"/>
          <w:szCs w:val="24"/>
        </w:rPr>
      </w:pPr>
      <w:r>
        <w:rPr>
          <w:rFonts w:ascii="Times New Roman" w:hAnsi="Times New Roman"/>
          <w:sz w:val="24"/>
          <w:szCs w:val="24"/>
        </w:rPr>
        <w:t>Химическая посуда подразделяется на две группы: для выполнения опытов учащимися и демонстрационных опытов.</w:t>
      </w:r>
    </w:p>
    <w:p w:rsidR="00B31FE2" w:rsidRDefault="00F1547F">
      <w:pPr>
        <w:shd w:val="clear" w:color="auto" w:fill="FFFFFF"/>
        <w:spacing w:before="5" w:after="0" w:line="360" w:lineRule="auto"/>
        <w:ind w:left="12" w:firstLine="286"/>
        <w:jc w:val="both"/>
        <w:rPr>
          <w:rFonts w:ascii="Times New Roman" w:hAnsi="Times New Roman"/>
          <w:sz w:val="24"/>
          <w:szCs w:val="24"/>
        </w:rPr>
      </w:pPr>
      <w:r>
        <w:rPr>
          <w:rFonts w:ascii="Times New Roman" w:hAnsi="Times New Roman"/>
          <w:sz w:val="24"/>
          <w:szCs w:val="24"/>
        </w:rPr>
        <w:lastRenderedPageBreak/>
        <w:t>Приборы, аппараты и установки, используемые на уроках химии, подразделяют на основе протекающих в них физических и химических.</w:t>
      </w:r>
    </w:p>
    <w:p w:rsidR="00B31FE2" w:rsidRDefault="00F1547F">
      <w:pPr>
        <w:shd w:val="clear" w:color="auto" w:fill="FFFFFF"/>
        <w:spacing w:before="209" w:after="0" w:line="360" w:lineRule="auto"/>
        <w:ind w:left="283"/>
        <w:rPr>
          <w:rFonts w:ascii="Times New Roman" w:hAnsi="Times New Roman"/>
          <w:b/>
          <w:bCs/>
          <w:i/>
          <w:iCs/>
          <w:sz w:val="28"/>
          <w:szCs w:val="28"/>
        </w:rPr>
      </w:pPr>
      <w:r>
        <w:rPr>
          <w:rFonts w:ascii="Times New Roman" w:hAnsi="Times New Roman"/>
          <w:b/>
          <w:bCs/>
          <w:i/>
          <w:iCs/>
          <w:sz w:val="28"/>
          <w:szCs w:val="28"/>
        </w:rPr>
        <w:t>Модели</w:t>
      </w:r>
    </w:p>
    <w:p w:rsidR="00B31FE2" w:rsidRDefault="00F1547F">
      <w:pPr>
        <w:shd w:val="clear" w:color="auto" w:fill="FFFFFF"/>
        <w:spacing w:before="2" w:after="0" w:line="360" w:lineRule="auto"/>
        <w:ind w:right="17" w:firstLine="288"/>
        <w:jc w:val="both"/>
        <w:rPr>
          <w:rFonts w:ascii="Times New Roman" w:hAnsi="Times New Roman"/>
          <w:sz w:val="24"/>
          <w:szCs w:val="24"/>
        </w:rPr>
      </w:pPr>
      <w:r>
        <w:rPr>
          <w:rFonts w:ascii="Times New Roman" w:hAnsi="Times New Roman"/>
          <w:sz w:val="24"/>
          <w:szCs w:val="24"/>
        </w:rPr>
        <w:t>Объектами моделирования в химии являются атомы, молекулы, кристаллы, заводские аппараты, а также происходящие процессы.</w:t>
      </w:r>
    </w:p>
    <w:p w:rsidR="00B31FE2" w:rsidRDefault="00F1547F">
      <w:pPr>
        <w:shd w:val="clear" w:color="auto" w:fill="FFFFFF"/>
        <w:spacing w:before="5" w:after="0" w:line="360" w:lineRule="auto"/>
        <w:ind w:right="14" w:firstLine="286"/>
        <w:jc w:val="both"/>
        <w:rPr>
          <w:rFonts w:ascii="Times New Roman" w:hAnsi="Times New Roman"/>
          <w:sz w:val="24"/>
          <w:szCs w:val="24"/>
        </w:rPr>
      </w:pPr>
      <w:r>
        <w:rPr>
          <w:rFonts w:ascii="Times New Roman" w:hAnsi="Times New Roman"/>
          <w:sz w:val="24"/>
          <w:szCs w:val="24"/>
        </w:rPr>
        <w:t xml:space="preserve">В преподавании химии используются модели кристаллических решёток алмаза, графита, серы, фосфора, оксида углерода(1У), поваренной соли, льда, йода, железа, меди, магния, наборы моделей атомов для составления </w:t>
      </w:r>
      <w:proofErr w:type="spellStart"/>
      <w:r>
        <w:rPr>
          <w:rFonts w:ascii="Times New Roman" w:hAnsi="Times New Roman"/>
          <w:sz w:val="24"/>
          <w:szCs w:val="24"/>
        </w:rPr>
        <w:t>шаростержневых</w:t>
      </w:r>
      <w:proofErr w:type="spellEnd"/>
      <w:r>
        <w:rPr>
          <w:rFonts w:ascii="Times New Roman" w:hAnsi="Times New Roman"/>
          <w:sz w:val="24"/>
          <w:szCs w:val="24"/>
        </w:rPr>
        <w:t xml:space="preserve"> моделей молекул.</w:t>
      </w:r>
    </w:p>
    <w:p w:rsidR="00B31FE2" w:rsidRDefault="00F1547F">
      <w:pPr>
        <w:shd w:val="clear" w:color="auto" w:fill="FFFFFF"/>
        <w:spacing w:before="19" w:after="0" w:line="360" w:lineRule="auto"/>
        <w:ind w:left="293"/>
        <w:rPr>
          <w:rFonts w:ascii="Times New Roman" w:hAnsi="Times New Roman"/>
          <w:b/>
          <w:bCs/>
          <w:i/>
          <w:iCs/>
          <w:sz w:val="28"/>
          <w:szCs w:val="28"/>
        </w:rPr>
      </w:pPr>
      <w:r>
        <w:rPr>
          <w:rFonts w:ascii="Times New Roman" w:hAnsi="Times New Roman"/>
          <w:b/>
          <w:bCs/>
          <w:i/>
          <w:iCs/>
          <w:sz w:val="28"/>
          <w:szCs w:val="28"/>
        </w:rPr>
        <w:t>Учебные пособия на печатной основе</w:t>
      </w:r>
    </w:p>
    <w:p w:rsidR="00B31FE2" w:rsidRDefault="00F1547F">
      <w:pPr>
        <w:shd w:val="clear" w:color="auto" w:fill="FFFFFF"/>
        <w:spacing w:before="2" w:after="0" w:line="360" w:lineRule="auto"/>
        <w:ind w:left="7" w:firstLine="283"/>
        <w:jc w:val="both"/>
        <w:rPr>
          <w:rFonts w:ascii="Times New Roman" w:hAnsi="Times New Roman"/>
          <w:sz w:val="24"/>
          <w:szCs w:val="24"/>
        </w:rPr>
      </w:pPr>
      <w:r>
        <w:rPr>
          <w:rFonts w:ascii="Times New Roman" w:hAnsi="Times New Roman"/>
          <w:sz w:val="24"/>
          <w:szCs w:val="24"/>
        </w:rPr>
        <w:t>В процессе обучения химии используются следующие таблицы постоянного экспонирования: «Периодическая система химических элементов Д.И. Менделеева», «Таблица растворимости кислот, оснований и солей», «Электрохимиче</w:t>
      </w:r>
      <w:r w:rsidR="009A25AF">
        <w:rPr>
          <w:rFonts w:ascii="Times New Roman" w:hAnsi="Times New Roman"/>
          <w:sz w:val="24"/>
          <w:szCs w:val="24"/>
        </w:rPr>
        <w:t xml:space="preserve">ский ряд напряжений металлов», </w:t>
      </w:r>
      <w:r>
        <w:rPr>
          <w:rFonts w:ascii="Times New Roman" w:hAnsi="Times New Roman"/>
          <w:sz w:val="24"/>
          <w:szCs w:val="24"/>
        </w:rPr>
        <w:t>«Круговорот веществ в природе» и др.</w:t>
      </w:r>
    </w:p>
    <w:p w:rsidR="00B31FE2" w:rsidRDefault="00F1547F">
      <w:pPr>
        <w:shd w:val="clear" w:color="auto" w:fill="FFFFFF"/>
        <w:spacing w:before="2" w:after="0" w:line="360" w:lineRule="auto"/>
        <w:ind w:left="7" w:firstLine="278"/>
        <w:jc w:val="both"/>
        <w:rPr>
          <w:rFonts w:ascii="Times New Roman" w:hAnsi="Times New Roman"/>
          <w:sz w:val="24"/>
          <w:szCs w:val="24"/>
        </w:rPr>
      </w:pPr>
      <w:r>
        <w:rPr>
          <w:rFonts w:ascii="Times New Roman" w:hAnsi="Times New Roman"/>
          <w:sz w:val="24"/>
          <w:szCs w:val="24"/>
        </w:rPr>
        <w:t>Для организации самостоятельной работы обучающихся на уроках используют разнообразные дидактические материалы: тетради на печатной основе или отдельные рабочие листы — инструкции, карточки с заданиями разной степени трудности для изучения нового материала, самопроверки и контроля знаний учащихся.</w:t>
      </w:r>
    </w:p>
    <w:p w:rsidR="00B31FE2" w:rsidRDefault="00F1547F">
      <w:pPr>
        <w:shd w:val="clear" w:color="auto" w:fill="FFFFFF"/>
        <w:spacing w:before="209" w:after="0" w:line="360" w:lineRule="auto"/>
        <w:ind w:left="281"/>
        <w:rPr>
          <w:rFonts w:ascii="Times New Roman" w:hAnsi="Times New Roman"/>
          <w:sz w:val="24"/>
          <w:szCs w:val="24"/>
        </w:rPr>
      </w:pPr>
      <w:r>
        <w:rPr>
          <w:rFonts w:ascii="Times New Roman" w:hAnsi="Times New Roman"/>
          <w:sz w:val="24"/>
          <w:szCs w:val="24"/>
        </w:rPr>
        <w:t xml:space="preserve">Для обеспечения безопасного труда </w:t>
      </w:r>
      <w:r w:rsidR="008E62E1">
        <w:rPr>
          <w:rFonts w:ascii="Times New Roman" w:hAnsi="Times New Roman"/>
          <w:sz w:val="24"/>
          <w:szCs w:val="24"/>
        </w:rPr>
        <w:t>в</w:t>
      </w:r>
      <w:r>
        <w:rPr>
          <w:rFonts w:ascii="Times New Roman" w:hAnsi="Times New Roman"/>
          <w:sz w:val="24"/>
          <w:szCs w:val="24"/>
        </w:rPr>
        <w:t xml:space="preserve"> кабинете химии имеется:</w:t>
      </w:r>
    </w:p>
    <w:p w:rsidR="00B31FE2" w:rsidRDefault="00F1547F">
      <w:pPr>
        <w:widowControl w:val="0"/>
        <w:numPr>
          <w:ilvl w:val="0"/>
          <w:numId w:val="8"/>
        </w:numPr>
        <w:shd w:val="clear" w:color="auto" w:fill="FFFFFF"/>
        <w:tabs>
          <w:tab w:val="left" w:pos="449"/>
        </w:tabs>
        <w:spacing w:line="360" w:lineRule="auto"/>
        <w:ind w:right="14"/>
        <w:jc w:val="both"/>
        <w:rPr>
          <w:rFonts w:ascii="Times New Roman" w:hAnsi="Times New Roman"/>
          <w:sz w:val="24"/>
          <w:szCs w:val="24"/>
        </w:rPr>
      </w:pPr>
      <w:r>
        <w:rPr>
          <w:rFonts w:ascii="Times New Roman" w:hAnsi="Times New Roman"/>
          <w:sz w:val="24"/>
          <w:szCs w:val="24"/>
        </w:rPr>
        <w:t xml:space="preserve">противопожарный инвентарь </w:t>
      </w:r>
    </w:p>
    <w:p w:rsidR="00B31FE2" w:rsidRDefault="00F1547F">
      <w:pPr>
        <w:widowControl w:val="0"/>
        <w:numPr>
          <w:ilvl w:val="0"/>
          <w:numId w:val="8"/>
        </w:numPr>
        <w:shd w:val="clear" w:color="auto" w:fill="FFFFFF"/>
        <w:tabs>
          <w:tab w:val="left" w:pos="449"/>
        </w:tabs>
        <w:spacing w:line="360" w:lineRule="auto"/>
        <w:ind w:right="14"/>
        <w:jc w:val="both"/>
        <w:rPr>
          <w:rFonts w:ascii="Times New Roman" w:hAnsi="Times New Roman"/>
          <w:sz w:val="24"/>
          <w:szCs w:val="24"/>
        </w:rPr>
      </w:pPr>
      <w:r>
        <w:rPr>
          <w:rFonts w:ascii="Times New Roman" w:hAnsi="Times New Roman"/>
          <w:sz w:val="24"/>
          <w:szCs w:val="24"/>
        </w:rPr>
        <w:t>аптечку с набором медикаментов и перевязочных средств;</w:t>
      </w:r>
    </w:p>
    <w:p w:rsidR="00B31FE2" w:rsidRDefault="00F1547F">
      <w:pPr>
        <w:pStyle w:val="af0"/>
        <w:numPr>
          <w:ilvl w:val="0"/>
          <w:numId w:val="8"/>
        </w:numPr>
        <w:shd w:val="clear" w:color="auto" w:fill="FFFFFF"/>
        <w:spacing w:line="360" w:lineRule="auto"/>
        <w:ind w:right="17"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инструкцию по правилам безопасности труда для обучающихся </w:t>
      </w:r>
    </w:p>
    <w:p w:rsidR="00B31FE2" w:rsidRDefault="00F1547F">
      <w:pPr>
        <w:pStyle w:val="af0"/>
        <w:numPr>
          <w:ilvl w:val="0"/>
          <w:numId w:val="8"/>
        </w:numPr>
        <w:shd w:val="clear" w:color="auto" w:fill="FFFFFF"/>
        <w:spacing w:line="360" w:lineRule="auto"/>
        <w:ind w:right="17"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 регистрации инструктажа по правилам безопасности труда.</w:t>
      </w:r>
    </w:p>
    <w:p w:rsidR="00B31FE2" w:rsidRDefault="00B31FE2">
      <w:pPr>
        <w:pStyle w:val="af0"/>
        <w:shd w:val="clear" w:color="auto" w:fill="FFFFFF"/>
        <w:spacing w:line="360" w:lineRule="auto"/>
        <w:ind w:right="17" w:hanging="363"/>
        <w:rPr>
          <w:rFonts w:ascii="Times New Roman" w:eastAsia="Times New Roman" w:hAnsi="Times New Roman" w:cs="Times New Roman"/>
          <w:sz w:val="24"/>
          <w:szCs w:val="24"/>
        </w:rPr>
      </w:pPr>
    </w:p>
    <w:p w:rsidR="008E62E1" w:rsidRDefault="008E62E1">
      <w:pPr>
        <w:pStyle w:val="af0"/>
        <w:shd w:val="clear" w:color="auto" w:fill="FFFFFF"/>
        <w:spacing w:line="360" w:lineRule="auto"/>
        <w:ind w:right="17" w:hanging="363"/>
        <w:rPr>
          <w:rFonts w:ascii="Times New Roman" w:eastAsia="Times New Roman" w:hAnsi="Times New Roman" w:cs="Times New Roman"/>
          <w:sz w:val="24"/>
          <w:szCs w:val="24"/>
        </w:rPr>
      </w:pPr>
    </w:p>
    <w:p w:rsidR="008E62E1" w:rsidRDefault="008E62E1">
      <w:pPr>
        <w:pStyle w:val="af0"/>
        <w:shd w:val="clear" w:color="auto" w:fill="FFFFFF"/>
        <w:spacing w:line="360" w:lineRule="auto"/>
        <w:ind w:right="17" w:hanging="363"/>
        <w:rPr>
          <w:rFonts w:ascii="Times New Roman" w:eastAsia="Times New Roman" w:hAnsi="Times New Roman" w:cs="Times New Roman"/>
          <w:sz w:val="24"/>
          <w:szCs w:val="24"/>
        </w:rPr>
      </w:pPr>
    </w:p>
    <w:p w:rsidR="00B31FE2" w:rsidRPr="00C75BB0" w:rsidRDefault="00B31FE2" w:rsidP="00C75BB0">
      <w:pPr>
        <w:shd w:val="clear" w:color="auto" w:fill="FFFFFF"/>
        <w:spacing w:line="360" w:lineRule="auto"/>
        <w:ind w:right="17"/>
        <w:rPr>
          <w:rFonts w:ascii="Times New Roman" w:eastAsia="Times New Roman" w:hAnsi="Times New Roman" w:cs="Times New Roman"/>
          <w:sz w:val="24"/>
          <w:szCs w:val="24"/>
        </w:rPr>
      </w:pPr>
    </w:p>
    <w:p w:rsidR="00B31FE2" w:rsidRPr="00C75BB0" w:rsidRDefault="00F1547F" w:rsidP="00C75BB0">
      <w:pPr>
        <w:tabs>
          <w:tab w:val="left" w:pos="4040"/>
        </w:tabs>
        <w:ind w:firstLine="567"/>
        <w:jc w:val="center"/>
        <w:rPr>
          <w:rFonts w:ascii="Times New Roman" w:hAnsi="Times New Roman"/>
        </w:rPr>
      </w:pPr>
      <w:r>
        <w:rPr>
          <w:rFonts w:ascii="Times New Roman" w:hAnsi="Times New Roman"/>
          <w:b/>
          <w:sz w:val="28"/>
          <w:szCs w:val="28"/>
          <w:highlight w:val="white"/>
        </w:rPr>
        <w:lastRenderedPageBreak/>
        <w:t>Лист корректировки календарно-тематического планирования</w:t>
      </w:r>
    </w:p>
    <w:p w:rsidR="00B31FE2" w:rsidRDefault="00F1547F">
      <w:pPr>
        <w:tabs>
          <w:tab w:val="left" w:pos="4040"/>
        </w:tabs>
        <w:ind w:firstLine="567"/>
        <w:rPr>
          <w:rFonts w:ascii="Times New Roman" w:hAnsi="Times New Roman"/>
        </w:rPr>
      </w:pPr>
      <w:r>
        <w:rPr>
          <w:rFonts w:ascii="Times New Roman" w:hAnsi="Times New Roman"/>
          <w:sz w:val="28"/>
          <w:szCs w:val="28"/>
          <w:highlight w:val="white"/>
        </w:rPr>
        <w:t>Предмет    химия</w:t>
      </w:r>
    </w:p>
    <w:p w:rsidR="00B31FE2" w:rsidRDefault="00F1547F">
      <w:pPr>
        <w:tabs>
          <w:tab w:val="left" w:pos="4040"/>
        </w:tabs>
        <w:ind w:firstLine="567"/>
        <w:rPr>
          <w:rFonts w:ascii="Times New Roman" w:hAnsi="Times New Roman"/>
        </w:rPr>
      </w:pPr>
      <w:r>
        <w:rPr>
          <w:rFonts w:ascii="Times New Roman" w:hAnsi="Times New Roman"/>
          <w:sz w:val="28"/>
          <w:szCs w:val="28"/>
          <w:highlight w:val="white"/>
        </w:rPr>
        <w:t>Класс         9</w:t>
      </w:r>
    </w:p>
    <w:p w:rsidR="00B31FE2" w:rsidRPr="00C75BB0" w:rsidRDefault="00F1547F" w:rsidP="00C75BB0">
      <w:pPr>
        <w:tabs>
          <w:tab w:val="left" w:pos="4040"/>
        </w:tabs>
        <w:ind w:firstLine="567"/>
        <w:rPr>
          <w:rFonts w:ascii="Times New Roman" w:hAnsi="Times New Roman"/>
        </w:rPr>
      </w:pPr>
      <w:r>
        <w:rPr>
          <w:rFonts w:ascii="Times New Roman" w:hAnsi="Times New Roman"/>
          <w:sz w:val="28"/>
          <w:szCs w:val="28"/>
          <w:highlight w:val="white"/>
        </w:rPr>
        <w:t>Учитель     Романова Р. Д.</w:t>
      </w:r>
    </w:p>
    <w:p w:rsidR="00B31FE2" w:rsidRDefault="009A25AF">
      <w:pPr>
        <w:shd w:val="clear" w:color="auto" w:fill="FFFFFF"/>
        <w:tabs>
          <w:tab w:val="left" w:pos="4040"/>
        </w:tabs>
        <w:spacing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highlight w:val="white"/>
        </w:rPr>
        <w:t>2022</w:t>
      </w:r>
      <w:r w:rsidR="00F1547F">
        <w:rPr>
          <w:rFonts w:ascii="Times New Roman" w:eastAsia="Times New Roman" w:hAnsi="Times New Roman" w:cs="Times New Roman"/>
          <w:sz w:val="28"/>
          <w:szCs w:val="28"/>
          <w:highlight w:val="white"/>
        </w:rPr>
        <w:t xml:space="preserve"> — 202</w:t>
      </w:r>
      <w:r>
        <w:rPr>
          <w:rFonts w:ascii="Times New Roman" w:eastAsia="Times New Roman" w:hAnsi="Times New Roman" w:cs="Times New Roman"/>
          <w:sz w:val="28"/>
          <w:szCs w:val="28"/>
          <w:highlight w:val="white"/>
        </w:rPr>
        <w:t>3</w:t>
      </w:r>
      <w:r w:rsidR="00F1547F">
        <w:rPr>
          <w:rFonts w:ascii="Times New Roman" w:eastAsia="Times New Roman" w:hAnsi="Times New Roman" w:cs="Times New Roman"/>
          <w:sz w:val="28"/>
          <w:szCs w:val="28"/>
          <w:highlight w:val="white"/>
        </w:rPr>
        <w:t xml:space="preserve"> учебный год</w:t>
      </w:r>
    </w:p>
    <w:p w:rsidR="00B31FE2" w:rsidRPr="009A25AF" w:rsidRDefault="00B31FE2">
      <w:pPr>
        <w:shd w:val="clear" w:color="auto" w:fill="FFFFFF"/>
        <w:tabs>
          <w:tab w:val="left" w:pos="4040"/>
        </w:tabs>
        <w:spacing w:line="360" w:lineRule="auto"/>
        <w:ind w:firstLine="567"/>
        <w:jc w:val="center"/>
        <w:rPr>
          <w:color w:val="FF0000"/>
          <w:sz w:val="28"/>
          <w:szCs w:val="28"/>
          <w:highlight w:val="white"/>
        </w:rPr>
      </w:pPr>
    </w:p>
    <w:tbl>
      <w:tblPr>
        <w:tblW w:w="13598" w:type="dxa"/>
        <w:tblInd w:w="55" w:type="dxa"/>
        <w:tblCellMar>
          <w:top w:w="55" w:type="dxa"/>
          <w:left w:w="55" w:type="dxa"/>
          <w:bottom w:w="55" w:type="dxa"/>
          <w:right w:w="55" w:type="dxa"/>
        </w:tblCellMar>
        <w:tblLook w:val="04A0" w:firstRow="1" w:lastRow="0" w:firstColumn="1" w:lastColumn="0" w:noHBand="0" w:noVBand="1"/>
      </w:tblPr>
      <w:tblGrid>
        <w:gridCol w:w="968"/>
        <w:gridCol w:w="3564"/>
        <w:gridCol w:w="1989"/>
        <w:gridCol w:w="2126"/>
        <w:gridCol w:w="2685"/>
        <w:gridCol w:w="2266"/>
      </w:tblGrid>
      <w:tr w:rsidR="00B31FE2" w:rsidTr="00A4136D">
        <w:tc>
          <w:tcPr>
            <w:tcW w:w="968" w:type="dxa"/>
            <w:vMerge w:val="restart"/>
            <w:tcBorders>
              <w:top w:val="single" w:sz="2" w:space="0" w:color="000000"/>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 урока</w:t>
            </w:r>
          </w:p>
        </w:tc>
        <w:tc>
          <w:tcPr>
            <w:tcW w:w="3564" w:type="dxa"/>
            <w:vMerge w:val="restart"/>
            <w:tcBorders>
              <w:top w:val="single" w:sz="2" w:space="0" w:color="000000"/>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Тема</w:t>
            </w:r>
          </w:p>
        </w:tc>
        <w:tc>
          <w:tcPr>
            <w:tcW w:w="4115" w:type="dxa"/>
            <w:gridSpan w:val="2"/>
            <w:tcBorders>
              <w:top w:val="single" w:sz="2" w:space="0" w:color="000000"/>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Количество часов</w:t>
            </w:r>
          </w:p>
        </w:tc>
        <w:tc>
          <w:tcPr>
            <w:tcW w:w="2685" w:type="dxa"/>
            <w:vMerge w:val="restart"/>
            <w:tcBorders>
              <w:top w:val="single" w:sz="2" w:space="0" w:color="000000"/>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Причина корректировки</w:t>
            </w:r>
          </w:p>
        </w:tc>
        <w:tc>
          <w:tcPr>
            <w:tcW w:w="2266" w:type="dxa"/>
            <w:vMerge w:val="restart"/>
            <w:tcBorders>
              <w:top w:val="single" w:sz="2" w:space="0" w:color="000000"/>
              <w:left w:val="single" w:sz="2" w:space="0" w:color="000000"/>
              <w:bottom w:val="single" w:sz="2" w:space="0" w:color="000000"/>
              <w:right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Способ корректировки</w:t>
            </w:r>
          </w:p>
        </w:tc>
      </w:tr>
      <w:tr w:rsidR="00B31FE2" w:rsidTr="00A4136D">
        <w:tc>
          <w:tcPr>
            <w:tcW w:w="968" w:type="dxa"/>
            <w:vMerge/>
            <w:tcBorders>
              <w:top w:val="single" w:sz="2" w:space="0" w:color="000000"/>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3564" w:type="dxa"/>
            <w:vMerge/>
            <w:tcBorders>
              <w:top w:val="single" w:sz="2" w:space="0" w:color="000000"/>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1989" w:type="dxa"/>
            <w:tcBorders>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по плану</w:t>
            </w:r>
          </w:p>
        </w:tc>
        <w:tc>
          <w:tcPr>
            <w:tcW w:w="2126" w:type="dxa"/>
            <w:tcBorders>
              <w:left w:val="single" w:sz="2" w:space="0" w:color="000000"/>
              <w:bottom w:val="single" w:sz="2" w:space="0" w:color="000000"/>
            </w:tcBorders>
            <w:shd w:val="clear" w:color="auto" w:fill="auto"/>
          </w:tcPr>
          <w:p w:rsidR="00B31FE2" w:rsidRDefault="00F1547F">
            <w:pPr>
              <w:pStyle w:val="af4"/>
              <w:jc w:val="center"/>
              <w:rPr>
                <w:rFonts w:ascii="Times New Roman" w:hAnsi="Times New Roman"/>
                <w:sz w:val="24"/>
                <w:szCs w:val="24"/>
              </w:rPr>
            </w:pPr>
            <w:r>
              <w:rPr>
                <w:rFonts w:ascii="Times New Roman" w:hAnsi="Times New Roman"/>
                <w:sz w:val="24"/>
                <w:szCs w:val="24"/>
              </w:rPr>
              <w:t>дано</w:t>
            </w:r>
          </w:p>
        </w:tc>
        <w:tc>
          <w:tcPr>
            <w:tcW w:w="2685" w:type="dxa"/>
            <w:vMerge/>
            <w:tcBorders>
              <w:top w:val="single" w:sz="2" w:space="0" w:color="000000"/>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266" w:type="dxa"/>
            <w:vMerge/>
            <w:tcBorders>
              <w:top w:val="single" w:sz="2" w:space="0" w:color="000000"/>
              <w:left w:val="single" w:sz="2" w:space="0" w:color="000000"/>
              <w:bottom w:val="single" w:sz="2" w:space="0" w:color="000000"/>
              <w:right w:val="single" w:sz="2" w:space="0" w:color="000000"/>
            </w:tcBorders>
            <w:shd w:val="clear" w:color="auto" w:fill="auto"/>
          </w:tcPr>
          <w:p w:rsidR="00B31FE2" w:rsidRDefault="00B31FE2">
            <w:pPr>
              <w:pStyle w:val="af4"/>
              <w:rPr>
                <w:rFonts w:ascii="Times New Roman" w:hAnsi="Times New Roman"/>
                <w:sz w:val="24"/>
                <w:szCs w:val="24"/>
              </w:rPr>
            </w:pPr>
          </w:p>
        </w:tc>
      </w:tr>
      <w:tr w:rsidR="00B31FE2" w:rsidTr="00A4136D">
        <w:tc>
          <w:tcPr>
            <w:tcW w:w="968" w:type="dxa"/>
            <w:tcBorders>
              <w:left w:val="single" w:sz="2" w:space="0" w:color="000000"/>
              <w:bottom w:val="single" w:sz="2" w:space="0" w:color="000000"/>
            </w:tcBorders>
            <w:shd w:val="clear" w:color="auto" w:fill="auto"/>
          </w:tcPr>
          <w:p w:rsidR="00B31FE2" w:rsidRDefault="00B31FE2">
            <w:pPr>
              <w:pStyle w:val="af4"/>
              <w:jc w:val="center"/>
              <w:rPr>
                <w:rFonts w:ascii="Times New Roman" w:hAnsi="Times New Roman"/>
                <w:sz w:val="24"/>
                <w:szCs w:val="24"/>
              </w:rPr>
            </w:pPr>
          </w:p>
          <w:p w:rsidR="00DA0A43" w:rsidRDefault="00DA0A43" w:rsidP="00DA0A43">
            <w:pPr>
              <w:pStyle w:val="af4"/>
              <w:rPr>
                <w:rFonts w:ascii="Times New Roman" w:hAnsi="Times New Roman"/>
                <w:sz w:val="24"/>
                <w:szCs w:val="24"/>
              </w:rPr>
            </w:pPr>
            <w:r>
              <w:rPr>
                <w:rFonts w:ascii="Times New Roman" w:hAnsi="Times New Roman"/>
                <w:sz w:val="24"/>
                <w:szCs w:val="24"/>
              </w:rPr>
              <w:t xml:space="preserve">       </w:t>
            </w:r>
          </w:p>
          <w:p w:rsidR="00DA0A43" w:rsidRDefault="00190083" w:rsidP="00DA0A43">
            <w:pPr>
              <w:pStyle w:val="af4"/>
              <w:rPr>
                <w:rFonts w:ascii="Times New Roman" w:hAnsi="Times New Roman"/>
                <w:sz w:val="24"/>
                <w:szCs w:val="24"/>
              </w:rPr>
            </w:pPr>
            <w:r>
              <w:rPr>
                <w:rFonts w:ascii="Times New Roman" w:hAnsi="Times New Roman"/>
                <w:sz w:val="24"/>
                <w:szCs w:val="24"/>
              </w:rPr>
              <w:t xml:space="preserve">     </w:t>
            </w:r>
          </w:p>
        </w:tc>
        <w:tc>
          <w:tcPr>
            <w:tcW w:w="3564" w:type="dxa"/>
            <w:tcBorders>
              <w:left w:val="single" w:sz="2" w:space="0" w:color="000000"/>
              <w:bottom w:val="single" w:sz="2" w:space="0" w:color="000000"/>
            </w:tcBorders>
            <w:shd w:val="clear" w:color="auto" w:fill="auto"/>
          </w:tcPr>
          <w:p w:rsidR="00B31FE2" w:rsidRDefault="00B31FE2" w:rsidP="00A225B9">
            <w:pPr>
              <w:pStyle w:val="Default"/>
              <w:jc w:val="both"/>
            </w:pPr>
          </w:p>
        </w:tc>
        <w:tc>
          <w:tcPr>
            <w:tcW w:w="1989" w:type="dxa"/>
            <w:tcBorders>
              <w:left w:val="single" w:sz="2" w:space="0" w:color="000000"/>
              <w:bottom w:val="single" w:sz="2" w:space="0" w:color="000000"/>
            </w:tcBorders>
            <w:shd w:val="clear" w:color="auto" w:fill="auto"/>
          </w:tcPr>
          <w:p w:rsidR="00B31FE2" w:rsidRDefault="00A225B9">
            <w:pPr>
              <w:pStyle w:val="af4"/>
              <w:rPr>
                <w:rFonts w:ascii="Times New Roman" w:hAnsi="Times New Roman"/>
                <w:sz w:val="24"/>
                <w:szCs w:val="24"/>
              </w:rPr>
            </w:pPr>
            <w:r>
              <w:rPr>
                <w:rFonts w:ascii="Times New Roman" w:hAnsi="Times New Roman"/>
                <w:sz w:val="24"/>
                <w:szCs w:val="24"/>
              </w:rPr>
              <w:t xml:space="preserve">             </w:t>
            </w:r>
          </w:p>
        </w:tc>
        <w:tc>
          <w:tcPr>
            <w:tcW w:w="2126" w:type="dxa"/>
            <w:tcBorders>
              <w:left w:val="single" w:sz="2" w:space="0" w:color="000000"/>
              <w:bottom w:val="single" w:sz="2" w:space="0" w:color="000000"/>
            </w:tcBorders>
            <w:shd w:val="clear" w:color="auto" w:fill="auto"/>
          </w:tcPr>
          <w:p w:rsidR="00B31FE2" w:rsidRDefault="00A225B9">
            <w:pPr>
              <w:pStyle w:val="af4"/>
              <w:rPr>
                <w:rFonts w:ascii="Times New Roman" w:hAnsi="Times New Roman"/>
                <w:sz w:val="24"/>
                <w:szCs w:val="24"/>
              </w:rPr>
            </w:pPr>
            <w:r>
              <w:rPr>
                <w:rFonts w:ascii="Times New Roman" w:hAnsi="Times New Roman"/>
                <w:sz w:val="24"/>
                <w:szCs w:val="24"/>
              </w:rPr>
              <w:t xml:space="preserve">              </w:t>
            </w:r>
          </w:p>
        </w:tc>
        <w:tc>
          <w:tcPr>
            <w:tcW w:w="2685"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266" w:type="dxa"/>
            <w:tcBorders>
              <w:left w:val="single" w:sz="2" w:space="0" w:color="000000"/>
              <w:bottom w:val="single" w:sz="2" w:space="0" w:color="000000"/>
              <w:right w:val="single" w:sz="2" w:space="0" w:color="000000"/>
            </w:tcBorders>
            <w:shd w:val="clear" w:color="auto" w:fill="auto"/>
          </w:tcPr>
          <w:p w:rsidR="00B31FE2" w:rsidRDefault="00B31FE2" w:rsidP="000B3EC9">
            <w:pPr>
              <w:pStyle w:val="af4"/>
              <w:rPr>
                <w:rFonts w:ascii="Times New Roman" w:hAnsi="Times New Roman"/>
                <w:sz w:val="24"/>
                <w:szCs w:val="24"/>
              </w:rPr>
            </w:pPr>
          </w:p>
        </w:tc>
      </w:tr>
      <w:tr w:rsidR="00B31FE2" w:rsidTr="00A4136D">
        <w:tc>
          <w:tcPr>
            <w:tcW w:w="968" w:type="dxa"/>
            <w:tcBorders>
              <w:left w:val="single" w:sz="2" w:space="0" w:color="000000"/>
              <w:bottom w:val="single" w:sz="2" w:space="0" w:color="000000"/>
            </w:tcBorders>
            <w:shd w:val="clear" w:color="auto" w:fill="auto"/>
          </w:tcPr>
          <w:p w:rsidR="00B31FE2" w:rsidRDefault="00B31FE2">
            <w:pPr>
              <w:pStyle w:val="af4"/>
              <w:jc w:val="center"/>
              <w:rPr>
                <w:rFonts w:ascii="Times New Roman" w:hAnsi="Times New Roman"/>
                <w:sz w:val="24"/>
                <w:szCs w:val="24"/>
              </w:rPr>
            </w:pPr>
          </w:p>
        </w:tc>
        <w:tc>
          <w:tcPr>
            <w:tcW w:w="3564"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1989"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126"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685"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266" w:type="dxa"/>
            <w:tcBorders>
              <w:left w:val="single" w:sz="2" w:space="0" w:color="000000"/>
              <w:bottom w:val="single" w:sz="2" w:space="0" w:color="000000"/>
              <w:right w:val="single" w:sz="2" w:space="0" w:color="000000"/>
            </w:tcBorders>
            <w:shd w:val="clear" w:color="auto" w:fill="auto"/>
          </w:tcPr>
          <w:p w:rsidR="00B31FE2" w:rsidRDefault="00B31FE2">
            <w:pPr>
              <w:pStyle w:val="af4"/>
              <w:rPr>
                <w:rFonts w:ascii="Times New Roman" w:hAnsi="Times New Roman"/>
                <w:sz w:val="24"/>
                <w:szCs w:val="24"/>
              </w:rPr>
            </w:pPr>
          </w:p>
        </w:tc>
      </w:tr>
      <w:tr w:rsidR="00B31FE2" w:rsidTr="00A4136D">
        <w:tc>
          <w:tcPr>
            <w:tcW w:w="968" w:type="dxa"/>
            <w:tcBorders>
              <w:left w:val="single" w:sz="2" w:space="0" w:color="000000"/>
              <w:bottom w:val="single" w:sz="2" w:space="0" w:color="000000"/>
            </w:tcBorders>
            <w:shd w:val="clear" w:color="auto" w:fill="auto"/>
          </w:tcPr>
          <w:p w:rsidR="00B31FE2" w:rsidRDefault="00B31FE2">
            <w:pPr>
              <w:pStyle w:val="af4"/>
              <w:jc w:val="center"/>
              <w:rPr>
                <w:rFonts w:ascii="Times New Roman" w:hAnsi="Times New Roman"/>
                <w:sz w:val="24"/>
                <w:szCs w:val="24"/>
              </w:rPr>
            </w:pPr>
          </w:p>
        </w:tc>
        <w:tc>
          <w:tcPr>
            <w:tcW w:w="3564"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1989"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126"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685" w:type="dxa"/>
            <w:tcBorders>
              <w:left w:val="single" w:sz="2" w:space="0" w:color="000000"/>
              <w:bottom w:val="single" w:sz="2" w:space="0" w:color="000000"/>
            </w:tcBorders>
            <w:shd w:val="clear" w:color="auto" w:fill="auto"/>
          </w:tcPr>
          <w:p w:rsidR="00B31FE2" w:rsidRDefault="00B31FE2">
            <w:pPr>
              <w:pStyle w:val="af4"/>
              <w:rPr>
                <w:rFonts w:ascii="Times New Roman" w:hAnsi="Times New Roman"/>
                <w:sz w:val="24"/>
                <w:szCs w:val="24"/>
              </w:rPr>
            </w:pPr>
          </w:p>
        </w:tc>
        <w:tc>
          <w:tcPr>
            <w:tcW w:w="2266" w:type="dxa"/>
            <w:tcBorders>
              <w:left w:val="single" w:sz="2" w:space="0" w:color="000000"/>
              <w:bottom w:val="single" w:sz="2" w:space="0" w:color="000000"/>
              <w:right w:val="single" w:sz="2" w:space="0" w:color="000000"/>
            </w:tcBorders>
            <w:shd w:val="clear" w:color="auto" w:fill="auto"/>
          </w:tcPr>
          <w:p w:rsidR="00B31FE2" w:rsidRDefault="00B31FE2">
            <w:pPr>
              <w:pStyle w:val="af4"/>
              <w:rPr>
                <w:rFonts w:ascii="Times New Roman" w:hAnsi="Times New Roman"/>
                <w:sz w:val="24"/>
                <w:szCs w:val="24"/>
              </w:rPr>
            </w:pPr>
          </w:p>
        </w:tc>
      </w:tr>
      <w:tr w:rsidR="008D1943" w:rsidTr="008D1943">
        <w:tc>
          <w:tcPr>
            <w:tcW w:w="968" w:type="dxa"/>
            <w:tcBorders>
              <w:left w:val="single" w:sz="2" w:space="0" w:color="000000"/>
              <w:bottom w:val="single" w:sz="2" w:space="0" w:color="000000"/>
            </w:tcBorders>
            <w:shd w:val="clear" w:color="auto" w:fill="auto"/>
          </w:tcPr>
          <w:p w:rsidR="008D1943" w:rsidRDefault="008D1943" w:rsidP="007E4456">
            <w:pPr>
              <w:pStyle w:val="af4"/>
              <w:jc w:val="center"/>
              <w:rPr>
                <w:rFonts w:ascii="Times New Roman" w:hAnsi="Times New Roman"/>
                <w:sz w:val="24"/>
                <w:szCs w:val="24"/>
              </w:rPr>
            </w:pPr>
          </w:p>
        </w:tc>
        <w:tc>
          <w:tcPr>
            <w:tcW w:w="3564" w:type="dxa"/>
            <w:tcBorders>
              <w:left w:val="single" w:sz="2" w:space="0" w:color="000000"/>
              <w:bottom w:val="single" w:sz="2" w:space="0" w:color="000000"/>
            </w:tcBorders>
            <w:shd w:val="clear" w:color="auto" w:fill="auto"/>
          </w:tcPr>
          <w:p w:rsidR="008D1943" w:rsidRDefault="008D1943" w:rsidP="007E4456">
            <w:pPr>
              <w:pStyle w:val="af4"/>
              <w:rPr>
                <w:rFonts w:ascii="Times New Roman" w:hAnsi="Times New Roman"/>
                <w:sz w:val="24"/>
                <w:szCs w:val="24"/>
              </w:rPr>
            </w:pPr>
          </w:p>
        </w:tc>
        <w:tc>
          <w:tcPr>
            <w:tcW w:w="1989" w:type="dxa"/>
            <w:tcBorders>
              <w:left w:val="single" w:sz="2" w:space="0" w:color="000000"/>
              <w:bottom w:val="single" w:sz="2" w:space="0" w:color="000000"/>
            </w:tcBorders>
            <w:shd w:val="clear" w:color="auto" w:fill="auto"/>
          </w:tcPr>
          <w:p w:rsidR="008D1943" w:rsidRDefault="008D1943" w:rsidP="007E4456">
            <w:pPr>
              <w:pStyle w:val="af4"/>
              <w:rPr>
                <w:rFonts w:ascii="Times New Roman" w:hAnsi="Times New Roman"/>
                <w:sz w:val="24"/>
                <w:szCs w:val="24"/>
              </w:rPr>
            </w:pPr>
          </w:p>
        </w:tc>
        <w:tc>
          <w:tcPr>
            <w:tcW w:w="2126" w:type="dxa"/>
            <w:tcBorders>
              <w:left w:val="single" w:sz="2" w:space="0" w:color="000000"/>
              <w:bottom w:val="single" w:sz="2" w:space="0" w:color="000000"/>
            </w:tcBorders>
            <w:shd w:val="clear" w:color="auto" w:fill="auto"/>
          </w:tcPr>
          <w:p w:rsidR="008D1943" w:rsidRDefault="008D1943" w:rsidP="007E4456">
            <w:pPr>
              <w:pStyle w:val="af4"/>
              <w:rPr>
                <w:rFonts w:ascii="Times New Roman" w:hAnsi="Times New Roman"/>
                <w:sz w:val="24"/>
                <w:szCs w:val="24"/>
              </w:rPr>
            </w:pPr>
          </w:p>
        </w:tc>
        <w:tc>
          <w:tcPr>
            <w:tcW w:w="2685" w:type="dxa"/>
            <w:tcBorders>
              <w:left w:val="single" w:sz="2" w:space="0" w:color="000000"/>
              <w:bottom w:val="single" w:sz="2" w:space="0" w:color="000000"/>
            </w:tcBorders>
            <w:shd w:val="clear" w:color="auto" w:fill="auto"/>
          </w:tcPr>
          <w:p w:rsidR="008D1943" w:rsidRDefault="008D1943" w:rsidP="007E4456">
            <w:pPr>
              <w:pStyle w:val="af4"/>
              <w:rPr>
                <w:rFonts w:ascii="Times New Roman" w:hAnsi="Times New Roman"/>
                <w:sz w:val="24"/>
                <w:szCs w:val="24"/>
              </w:rPr>
            </w:pPr>
          </w:p>
        </w:tc>
        <w:tc>
          <w:tcPr>
            <w:tcW w:w="2266" w:type="dxa"/>
            <w:tcBorders>
              <w:left w:val="single" w:sz="2" w:space="0" w:color="000000"/>
              <w:bottom w:val="single" w:sz="2" w:space="0" w:color="000000"/>
              <w:right w:val="single" w:sz="2" w:space="0" w:color="000000"/>
            </w:tcBorders>
            <w:shd w:val="clear" w:color="auto" w:fill="auto"/>
          </w:tcPr>
          <w:p w:rsidR="008D1943" w:rsidRDefault="008D1943" w:rsidP="007E4456">
            <w:pPr>
              <w:pStyle w:val="af4"/>
              <w:rPr>
                <w:rFonts w:ascii="Times New Roman" w:hAnsi="Times New Roman"/>
                <w:sz w:val="24"/>
                <w:szCs w:val="24"/>
              </w:rPr>
            </w:pPr>
          </w:p>
        </w:tc>
      </w:tr>
    </w:tbl>
    <w:p w:rsidR="00B31FE2" w:rsidRDefault="00B31FE2"/>
    <w:sectPr w:rsidR="00B31FE2">
      <w:headerReference w:type="default" r:id="rId7"/>
      <w:pgSz w:w="16838" w:h="11906" w:orient="landscape"/>
      <w:pgMar w:top="851" w:right="851" w:bottom="708" w:left="1387" w:header="708"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DA" w:rsidRDefault="00180EDA">
      <w:pPr>
        <w:spacing w:after="0" w:line="240" w:lineRule="auto"/>
      </w:pPr>
      <w:r>
        <w:separator/>
      </w:r>
    </w:p>
  </w:endnote>
  <w:endnote w:type="continuationSeparator" w:id="0">
    <w:p w:rsidR="00180EDA" w:rsidRDefault="0018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mbola">
    <w:panose1 w:val="00000000000000000000"/>
    <w:charset w:val="00"/>
    <w:family w:val="roman"/>
    <w:notTrueType/>
    <w:pitch w:val="default"/>
  </w:font>
  <w:font w:name="NewtonSanPi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DA" w:rsidRDefault="00180EDA">
      <w:pPr>
        <w:spacing w:after="0" w:line="240" w:lineRule="auto"/>
      </w:pPr>
      <w:r>
        <w:separator/>
      </w:r>
    </w:p>
  </w:footnote>
  <w:footnote w:type="continuationSeparator" w:id="0">
    <w:p w:rsidR="00180EDA" w:rsidRDefault="00180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19" w:rsidRDefault="00351019">
    <w:pPr>
      <w:pStyle w:val="af"/>
      <w:jc w:val="right"/>
    </w:pPr>
  </w:p>
  <w:p w:rsidR="00351019" w:rsidRDefault="0035101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32510"/>
    <w:multiLevelType w:val="multilevel"/>
    <w:tmpl w:val="244E2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31468D"/>
    <w:multiLevelType w:val="hybridMultilevel"/>
    <w:tmpl w:val="FA066572"/>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 w15:restartNumberingAfterBreak="0">
    <w:nsid w:val="255561FA"/>
    <w:multiLevelType w:val="multilevel"/>
    <w:tmpl w:val="03E6FCDE"/>
    <w:lvl w:ilvl="0">
      <w:start w:val="1"/>
      <w:numFmt w:val="bullet"/>
      <w:lvlText w:val=""/>
      <w:lvlJc w:val="left"/>
      <w:pPr>
        <w:ind w:left="754"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77C50C4"/>
    <w:multiLevelType w:val="multilevel"/>
    <w:tmpl w:val="69565F7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B975AEA"/>
    <w:multiLevelType w:val="hybridMultilevel"/>
    <w:tmpl w:val="2E96879C"/>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Courier New"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Courier New"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Courier New" w:hint="default"/>
      </w:rPr>
    </w:lvl>
    <w:lvl w:ilvl="8" w:tplc="04190005" w:tentative="1">
      <w:start w:val="1"/>
      <w:numFmt w:val="bullet"/>
      <w:lvlText w:val=""/>
      <w:lvlJc w:val="left"/>
      <w:pPr>
        <w:ind w:left="8310" w:hanging="360"/>
      </w:pPr>
      <w:rPr>
        <w:rFonts w:ascii="Wingdings" w:hAnsi="Wingdings" w:hint="default"/>
      </w:rPr>
    </w:lvl>
  </w:abstractNum>
  <w:abstractNum w:abstractNumId="5" w15:restartNumberingAfterBreak="0">
    <w:nsid w:val="3D5B7FA1"/>
    <w:multiLevelType w:val="multilevel"/>
    <w:tmpl w:val="12382B56"/>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124137"/>
    <w:multiLevelType w:val="multilevel"/>
    <w:tmpl w:val="58620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8B2897"/>
    <w:multiLevelType w:val="multilevel"/>
    <w:tmpl w:val="ACD4F48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2BD3FAD"/>
    <w:multiLevelType w:val="multilevel"/>
    <w:tmpl w:val="1C3A51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62E2C67"/>
    <w:multiLevelType w:val="multilevel"/>
    <w:tmpl w:val="67AC8D22"/>
    <w:lvl w:ilvl="0">
      <w:start w:val="1"/>
      <w:numFmt w:val="bullet"/>
      <w:lvlText w:val=""/>
      <w:lvlJc w:val="left"/>
      <w:pPr>
        <w:ind w:left="106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3763BBD"/>
    <w:multiLevelType w:val="multilevel"/>
    <w:tmpl w:val="1A1C06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8051C2"/>
    <w:multiLevelType w:val="multilevel"/>
    <w:tmpl w:val="8BC6B044"/>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BD322BF"/>
    <w:multiLevelType w:val="hybridMultilevel"/>
    <w:tmpl w:val="89DC5248"/>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0"/>
  </w:num>
  <w:num w:numId="6">
    <w:abstractNumId w:val="10"/>
  </w:num>
  <w:num w:numId="7">
    <w:abstractNumId w:val="5"/>
  </w:num>
  <w:num w:numId="8">
    <w:abstractNumId w:val="11"/>
  </w:num>
  <w:num w:numId="9">
    <w:abstractNumId w:val="9"/>
  </w:num>
  <w:num w:numId="10">
    <w:abstractNumId w:val="8"/>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31FE2"/>
    <w:rsid w:val="00022246"/>
    <w:rsid w:val="00055C2B"/>
    <w:rsid w:val="00066BF5"/>
    <w:rsid w:val="000772AF"/>
    <w:rsid w:val="000B3EC9"/>
    <w:rsid w:val="000D1047"/>
    <w:rsid w:val="000F7442"/>
    <w:rsid w:val="00124913"/>
    <w:rsid w:val="00132A95"/>
    <w:rsid w:val="001704D8"/>
    <w:rsid w:val="00180EDA"/>
    <w:rsid w:val="00190083"/>
    <w:rsid w:val="001B336A"/>
    <w:rsid w:val="001D051A"/>
    <w:rsid w:val="00206202"/>
    <w:rsid w:val="00225049"/>
    <w:rsid w:val="00226CF4"/>
    <w:rsid w:val="002524EE"/>
    <w:rsid w:val="00272739"/>
    <w:rsid w:val="00296E25"/>
    <w:rsid w:val="003044EB"/>
    <w:rsid w:val="00311383"/>
    <w:rsid w:val="00327C89"/>
    <w:rsid w:val="00351019"/>
    <w:rsid w:val="003525E8"/>
    <w:rsid w:val="00352984"/>
    <w:rsid w:val="00362271"/>
    <w:rsid w:val="003645D4"/>
    <w:rsid w:val="00370454"/>
    <w:rsid w:val="00395535"/>
    <w:rsid w:val="003F40EC"/>
    <w:rsid w:val="0044492C"/>
    <w:rsid w:val="00446AF6"/>
    <w:rsid w:val="00472291"/>
    <w:rsid w:val="004B5F8D"/>
    <w:rsid w:val="004D6670"/>
    <w:rsid w:val="004E3031"/>
    <w:rsid w:val="004E3E37"/>
    <w:rsid w:val="004F2126"/>
    <w:rsid w:val="00520E9D"/>
    <w:rsid w:val="005552BB"/>
    <w:rsid w:val="00582474"/>
    <w:rsid w:val="00582F32"/>
    <w:rsid w:val="005904A0"/>
    <w:rsid w:val="005973A3"/>
    <w:rsid w:val="005C5ED8"/>
    <w:rsid w:val="005E2E26"/>
    <w:rsid w:val="005F6201"/>
    <w:rsid w:val="0060272E"/>
    <w:rsid w:val="00622958"/>
    <w:rsid w:val="00675452"/>
    <w:rsid w:val="006831AA"/>
    <w:rsid w:val="006A76A5"/>
    <w:rsid w:val="006C45A8"/>
    <w:rsid w:val="006C7FFA"/>
    <w:rsid w:val="006E2C36"/>
    <w:rsid w:val="006F33AF"/>
    <w:rsid w:val="007178C2"/>
    <w:rsid w:val="0073458E"/>
    <w:rsid w:val="00736E29"/>
    <w:rsid w:val="007601DA"/>
    <w:rsid w:val="0077131D"/>
    <w:rsid w:val="007E4456"/>
    <w:rsid w:val="007F4291"/>
    <w:rsid w:val="00834269"/>
    <w:rsid w:val="008422E4"/>
    <w:rsid w:val="00845F96"/>
    <w:rsid w:val="00852343"/>
    <w:rsid w:val="00863323"/>
    <w:rsid w:val="00863A8F"/>
    <w:rsid w:val="008A1378"/>
    <w:rsid w:val="008A330C"/>
    <w:rsid w:val="008A7134"/>
    <w:rsid w:val="008D1943"/>
    <w:rsid w:val="008E62E1"/>
    <w:rsid w:val="00961F8D"/>
    <w:rsid w:val="0096723E"/>
    <w:rsid w:val="009733F7"/>
    <w:rsid w:val="009A25AF"/>
    <w:rsid w:val="009F1F4C"/>
    <w:rsid w:val="009F6C82"/>
    <w:rsid w:val="00A225B9"/>
    <w:rsid w:val="00A4136D"/>
    <w:rsid w:val="00A42F98"/>
    <w:rsid w:val="00A435A5"/>
    <w:rsid w:val="00A86B6E"/>
    <w:rsid w:val="00A9323C"/>
    <w:rsid w:val="00A9488B"/>
    <w:rsid w:val="00A977B3"/>
    <w:rsid w:val="00AE4B87"/>
    <w:rsid w:val="00B14EA1"/>
    <w:rsid w:val="00B31FE2"/>
    <w:rsid w:val="00B4592D"/>
    <w:rsid w:val="00BC1AFC"/>
    <w:rsid w:val="00BD0CCB"/>
    <w:rsid w:val="00BD15CD"/>
    <w:rsid w:val="00BE4347"/>
    <w:rsid w:val="00BF3781"/>
    <w:rsid w:val="00BF5EF0"/>
    <w:rsid w:val="00C16D88"/>
    <w:rsid w:val="00C47DEA"/>
    <w:rsid w:val="00C64F5F"/>
    <w:rsid w:val="00C75BB0"/>
    <w:rsid w:val="00C942CA"/>
    <w:rsid w:val="00CC04DC"/>
    <w:rsid w:val="00CD0DA7"/>
    <w:rsid w:val="00CE21F2"/>
    <w:rsid w:val="00CF5BCE"/>
    <w:rsid w:val="00D131C6"/>
    <w:rsid w:val="00D1602A"/>
    <w:rsid w:val="00D16206"/>
    <w:rsid w:val="00D5738A"/>
    <w:rsid w:val="00D670A5"/>
    <w:rsid w:val="00D728C2"/>
    <w:rsid w:val="00D85E03"/>
    <w:rsid w:val="00DA0A43"/>
    <w:rsid w:val="00DA5ABF"/>
    <w:rsid w:val="00DC6C55"/>
    <w:rsid w:val="00DE44A2"/>
    <w:rsid w:val="00E1242D"/>
    <w:rsid w:val="00E80C3E"/>
    <w:rsid w:val="00EC2A09"/>
    <w:rsid w:val="00EC4FE8"/>
    <w:rsid w:val="00ED7315"/>
    <w:rsid w:val="00EE56B9"/>
    <w:rsid w:val="00EE5783"/>
    <w:rsid w:val="00F0398E"/>
    <w:rsid w:val="00F1547F"/>
    <w:rsid w:val="00F24FFD"/>
    <w:rsid w:val="00F316D7"/>
    <w:rsid w:val="00F50D5F"/>
    <w:rsid w:val="00FB683E"/>
    <w:rsid w:val="00FF02BF"/>
    <w:rsid w:val="00FF3E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A9EF"/>
  <w15:docId w15:val="{A795BF10-5B38-416B-8322-8F987FCA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CB9"/>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A21D14"/>
  </w:style>
  <w:style w:type="character" w:customStyle="1" w:styleId="a4">
    <w:name w:val="Верхний колонтитул Знак"/>
    <w:basedOn w:val="a0"/>
    <w:uiPriority w:val="99"/>
    <w:qFormat/>
    <w:rsid w:val="00A21D14"/>
  </w:style>
  <w:style w:type="character" w:styleId="a5">
    <w:name w:val="page number"/>
    <w:basedOn w:val="a0"/>
    <w:qFormat/>
    <w:rsid w:val="00A21D14"/>
  </w:style>
  <w:style w:type="character" w:customStyle="1" w:styleId="c5">
    <w:name w:val="c5"/>
    <w:basedOn w:val="a0"/>
    <w:qFormat/>
    <w:rsid w:val="00BA41E2"/>
  </w:style>
  <w:style w:type="character" w:customStyle="1" w:styleId="c4">
    <w:name w:val="c4"/>
    <w:basedOn w:val="a0"/>
    <w:qFormat/>
    <w:rsid w:val="00BA41E2"/>
  </w:style>
  <w:style w:type="character" w:customStyle="1" w:styleId="a6">
    <w:name w:val="Текст выноски Знак"/>
    <w:basedOn w:val="a0"/>
    <w:uiPriority w:val="99"/>
    <w:semiHidden/>
    <w:qFormat/>
    <w:rsid w:val="00263F41"/>
    <w:rPr>
      <w:rFonts w:ascii="Tahoma" w:hAnsi="Tahoma" w:cs="Tahoma"/>
      <w:sz w:val="16"/>
      <w:szCs w:val="16"/>
    </w:rPr>
  </w:style>
  <w:style w:type="character" w:customStyle="1" w:styleId="FontStyle13">
    <w:name w:val="Font Style13"/>
    <w:qFormat/>
    <w:rsid w:val="00AF07A9"/>
    <w:rPr>
      <w:rFonts w:ascii="Arial" w:hAnsi="Arial" w:cs="Arial"/>
      <w:i/>
      <w:iCs/>
      <w:sz w:val="18"/>
      <w:szCs w:val="18"/>
    </w:rPr>
  </w:style>
  <w:style w:type="character" w:customStyle="1" w:styleId="FontStyle12">
    <w:name w:val="Font Style12"/>
    <w:qFormat/>
    <w:rsid w:val="00AF07A9"/>
    <w:rPr>
      <w:rFonts w:ascii="Arial" w:hAnsi="Arial" w:cs="Arial"/>
      <w:i/>
      <w:iCs/>
      <w:sz w:val="18"/>
      <w:szCs w:val="18"/>
    </w:rPr>
  </w:style>
  <w:style w:type="character" w:customStyle="1" w:styleId="2">
    <w:name w:val="Основной текст2"/>
    <w:basedOn w:val="a0"/>
    <w:qFormat/>
    <w:rsid w:val="0092637F"/>
    <w:rPr>
      <w:rFonts w:ascii="Times New Roman" w:eastAsia="Times New Roman" w:hAnsi="Times New Roman" w:cs="Times New Roman"/>
      <w:i w:val="0"/>
      <w:iCs w:val="0"/>
      <w:caps w:val="0"/>
      <w:smallCaps w:val="0"/>
      <w:color w:val="000000"/>
      <w:spacing w:val="-1"/>
      <w:w w:val="100"/>
      <w:sz w:val="22"/>
      <w:szCs w:val="22"/>
      <w:shd w:val="clear" w:color="auto" w:fill="FFFFFF"/>
      <w:lang w:val="ru-RU"/>
    </w:rPr>
  </w:style>
  <w:style w:type="character" w:customStyle="1" w:styleId="a7">
    <w:name w:val="Основной текст_"/>
    <w:basedOn w:val="a0"/>
    <w:link w:val="3"/>
    <w:qFormat/>
    <w:rsid w:val="00254634"/>
    <w:rPr>
      <w:rFonts w:ascii="Times New Roman" w:eastAsia="Times New Roman" w:hAnsi="Times New Roman" w:cs="Times New Roman"/>
      <w:spacing w:val="-1"/>
      <w:shd w:val="clear" w:color="auto" w:fill="FFFFFF"/>
    </w:rPr>
  </w:style>
  <w:style w:type="character" w:customStyle="1" w:styleId="0pt">
    <w:name w:val="Основной текст + Полужирный;Интервал 0 pt"/>
    <w:basedOn w:val="a7"/>
    <w:qFormat/>
    <w:rsid w:val="00306911"/>
    <w:rPr>
      <w:rFonts w:ascii="Times New Roman" w:eastAsia="Times New Roman" w:hAnsi="Times New Roman" w:cs="Times New Roman"/>
      <w:color w:val="000000"/>
      <w:spacing w:val="-2"/>
      <w:w w:val="100"/>
      <w:shd w:val="clear" w:color="auto" w:fill="FFFFFF"/>
      <w:lang w:val="ru-RU"/>
    </w:rPr>
  </w:style>
  <w:style w:type="character" w:customStyle="1" w:styleId="a8">
    <w:name w:val="Без интервала Знак"/>
    <w:basedOn w:val="a0"/>
    <w:qFormat/>
    <w:rsid w:val="00C63672"/>
    <w:rPr>
      <w:rFonts w:ascii="Times New Roman" w:eastAsia="Times New Roman"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rPr>
  </w:style>
  <w:style w:type="character" w:customStyle="1" w:styleId="ListLabel17">
    <w:name w:val="ListLabel 17"/>
    <w:qFormat/>
    <w:rPr>
      <w:rFonts w:eastAsia="Times New Roman"/>
      <w:b/>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cs="Times New Roman"/>
      <w:i w:val="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i w:val="0"/>
    </w:rPr>
  </w:style>
  <w:style w:type="character" w:customStyle="1" w:styleId="ListLabel109">
    <w:name w:val="ListLabel 109"/>
    <w:qFormat/>
    <w:rPr>
      <w:b/>
    </w:rPr>
  </w:style>
  <w:style w:type="character" w:customStyle="1" w:styleId="ListLabel110">
    <w:name w:val="ListLabel 110"/>
    <w:qFormat/>
    <w:rPr>
      <w:rFonts w:ascii="Times New Roman" w:hAnsi="Times New Roman" w:cs="Symbol"/>
      <w:sz w:val="24"/>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Times New Roman" w:hAnsi="Times New Roman" w:cs="Symbol"/>
      <w:sz w:val="24"/>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ascii="Times New Roman" w:hAnsi="Times New Roman" w:cs="Symbol"/>
      <w:sz w:val="24"/>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Symbol"/>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ascii="Times New Roman" w:hAnsi="Times New Roman" w:cs="Symbol"/>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Symbol"/>
      <w:sz w:val="24"/>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Symbol"/>
      <w:sz w:val="24"/>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ascii="Times New Roman" w:hAnsi="Times New Roman" w:cs="Symbol"/>
      <w:sz w:val="24"/>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Times New Roman" w:hAnsi="Times New Roman" w:cs="Symbol"/>
      <w:sz w:val="24"/>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ascii="Times New Roman" w:hAnsi="Times New Roman" w:cs="Symbol"/>
      <w:sz w:val="24"/>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ascii="Times New Roman" w:hAnsi="Times New Roman" w:cs="Symbol"/>
      <w:sz w:val="24"/>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Symbol"/>
      <w:sz w:val="24"/>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imes New Roman" w:hAnsi="Times New Roman" w:cs="Symbol"/>
      <w:sz w:val="24"/>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Times New Roman" w:hAnsi="Times New Roman" w:cs="Symbol"/>
      <w:sz w:val="24"/>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Times New Roman" w:hAnsi="Times New Roman" w:cs="Symbol"/>
      <w:sz w:val="24"/>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Times New Roman" w:hAnsi="Times New Roman" w:cs="Symbol"/>
      <w:sz w:val="24"/>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ascii="Times New Roman" w:hAnsi="Times New Roman" w:cs="Symbol"/>
      <w:sz w:val="24"/>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apple-converted-space">
    <w:name w:val="apple-converted-space"/>
    <w:basedOn w:val="a0"/>
    <w:qFormat/>
  </w:style>
  <w:style w:type="character" w:customStyle="1" w:styleId="ListLabel272">
    <w:name w:val="ListLabel 272"/>
    <w:qFormat/>
    <w:rPr>
      <w:rFonts w:ascii="Times New Roman" w:hAnsi="Times New Roman" w:cs="Symbol"/>
      <w:sz w:val="24"/>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ascii="Times New Roman" w:hAnsi="Times New Roman" w:cs="Symbol"/>
      <w:sz w:val="24"/>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Times New Roman" w:hAnsi="Times New Roman" w:cs="Symbol"/>
      <w:sz w:val="24"/>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c1">
    <w:name w:val="c1"/>
    <w:basedOn w:val="a0"/>
    <w:qFormat/>
  </w:style>
  <w:style w:type="character" w:customStyle="1" w:styleId="ListLabel299">
    <w:name w:val="ListLabel 299"/>
    <w:qFormat/>
    <w:rPr>
      <w:rFonts w:ascii="Times New Roman" w:hAnsi="Times New Roman" w:cs="Symbol"/>
      <w:sz w:val="24"/>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ascii="Times New Roman" w:hAnsi="Times New Roman" w:cs="Symbol"/>
      <w:sz w:val="24"/>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ascii="Times New Roman" w:hAnsi="Times New Roman" w:cs="Symbol"/>
      <w:sz w:val="24"/>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ascii="Times New Roman" w:hAnsi="Times New Roman" w:cs="Symbol"/>
      <w:sz w:val="24"/>
    </w:rPr>
  </w:style>
  <w:style w:type="character" w:customStyle="1" w:styleId="ListLabel327">
    <w:name w:val="ListLabel 327"/>
    <w:qFormat/>
    <w:rPr>
      <w:rFonts w:cs="Symbol"/>
    </w:rPr>
  </w:style>
  <w:style w:type="character" w:customStyle="1" w:styleId="ListLabel328">
    <w:name w:val="ListLabel 328"/>
    <w:qFormat/>
    <w:rPr>
      <w:rFonts w:ascii="Times New Roman" w:hAnsi="Times New Roman" w:cs="Symbol"/>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Symbol"/>
      <w:sz w:val="24"/>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Times New Roman" w:hAnsi="Times New Roman" w:cs="Symbol"/>
      <w:sz w:val="24"/>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Times New Roman" w:hAnsi="Times New Roman" w:cs="Symbol"/>
      <w:sz w:val="24"/>
    </w:rPr>
  </w:style>
  <w:style w:type="character" w:customStyle="1" w:styleId="ListLabel356">
    <w:name w:val="ListLabel 356"/>
    <w:qFormat/>
    <w:rPr>
      <w:rFonts w:cs="Symbol"/>
    </w:rPr>
  </w:style>
  <w:style w:type="character" w:customStyle="1" w:styleId="ListLabel357">
    <w:name w:val="ListLabel 357"/>
    <w:qFormat/>
    <w:rPr>
      <w:rFonts w:ascii="Times New Roman" w:hAnsi="Times New Roman" w:cs="Symbol"/>
      <w:sz w:val="24"/>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ascii="Times New Roman" w:hAnsi="Times New Roman" w:cs="Symbol"/>
      <w:sz w:val="24"/>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ascii="Times New Roman" w:hAnsi="Times New Roman" w:cs="Symbol"/>
      <w:sz w:val="24"/>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ascii="Times New Roman" w:hAnsi="Times New Roman" w:cs="Symbol"/>
      <w:sz w:val="24"/>
    </w:rPr>
  </w:style>
  <w:style w:type="character" w:customStyle="1" w:styleId="ListLabel385">
    <w:name w:val="ListLabel 385"/>
    <w:qFormat/>
    <w:rPr>
      <w:rFonts w:cs="Symbol"/>
    </w:rPr>
  </w:style>
  <w:style w:type="character" w:customStyle="1" w:styleId="ListLabel386">
    <w:name w:val="ListLabel 386"/>
    <w:qFormat/>
    <w:rPr>
      <w:rFonts w:ascii="Times New Roman" w:hAnsi="Times New Roman" w:cs="Symbol"/>
      <w:sz w:val="24"/>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Times New Roman" w:hAnsi="Times New Roman" w:cs="Symbol"/>
      <w:sz w:val="24"/>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Symbol"/>
      <w:sz w:val="24"/>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ascii="Times New Roman" w:hAnsi="Times New Roman" w:cs="Symbol"/>
      <w:sz w:val="24"/>
    </w:rPr>
  </w:style>
  <w:style w:type="character" w:customStyle="1" w:styleId="ListLabel414">
    <w:name w:val="ListLabel 414"/>
    <w:qFormat/>
    <w:rPr>
      <w:rFonts w:cs="Symbol"/>
    </w:rPr>
  </w:style>
  <w:style w:type="paragraph" w:styleId="a9">
    <w:name w:val="Title"/>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pPr>
      <w:spacing w:after="140"/>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 w:val="24"/>
      <w:szCs w:val="24"/>
    </w:rPr>
  </w:style>
  <w:style w:type="paragraph" w:styleId="ad">
    <w:name w:val="index heading"/>
    <w:basedOn w:val="a"/>
    <w:qFormat/>
    <w:pPr>
      <w:suppressLineNumbers/>
    </w:pPr>
    <w:rPr>
      <w:rFonts w:cs="Lucida Sans"/>
    </w:rPr>
  </w:style>
  <w:style w:type="paragraph" w:styleId="ae">
    <w:name w:val="footer"/>
    <w:basedOn w:val="a"/>
    <w:uiPriority w:val="99"/>
    <w:unhideWhenUsed/>
    <w:rsid w:val="00A21D14"/>
    <w:pPr>
      <w:tabs>
        <w:tab w:val="center" w:pos="4677"/>
        <w:tab w:val="right" w:pos="9355"/>
      </w:tabs>
      <w:spacing w:after="0" w:line="240" w:lineRule="auto"/>
      <w:ind w:left="-57" w:right="-57"/>
    </w:pPr>
  </w:style>
  <w:style w:type="paragraph" w:styleId="af">
    <w:name w:val="header"/>
    <w:basedOn w:val="a"/>
    <w:uiPriority w:val="99"/>
    <w:unhideWhenUsed/>
    <w:rsid w:val="00A21D14"/>
    <w:pPr>
      <w:tabs>
        <w:tab w:val="center" w:pos="4677"/>
        <w:tab w:val="right" w:pos="9355"/>
      </w:tabs>
      <w:spacing w:after="0" w:line="240" w:lineRule="auto"/>
      <w:ind w:left="-57" w:right="-57"/>
    </w:pPr>
  </w:style>
  <w:style w:type="paragraph" w:styleId="af0">
    <w:name w:val="List Paragraph"/>
    <w:basedOn w:val="a"/>
    <w:qFormat/>
    <w:pPr>
      <w:ind w:left="720"/>
      <w:contextualSpacing/>
    </w:pPr>
    <w:rPr>
      <w:rFonts w:ascii="Calibri" w:eastAsia="Calibri" w:hAnsi="Calibri" w:cs="Calibri"/>
    </w:rPr>
  </w:style>
  <w:style w:type="paragraph" w:styleId="af1">
    <w:name w:val="Balloon Text"/>
    <w:basedOn w:val="a"/>
    <w:uiPriority w:val="99"/>
    <w:semiHidden/>
    <w:unhideWhenUsed/>
    <w:qFormat/>
    <w:rsid w:val="00263F41"/>
    <w:pPr>
      <w:spacing w:after="0" w:line="240" w:lineRule="auto"/>
    </w:pPr>
    <w:rPr>
      <w:rFonts w:ascii="Tahoma" w:hAnsi="Tahoma" w:cs="Tahoma"/>
      <w:sz w:val="16"/>
      <w:szCs w:val="16"/>
    </w:rPr>
  </w:style>
  <w:style w:type="paragraph" w:customStyle="1" w:styleId="Default">
    <w:name w:val="Default"/>
    <w:qFormat/>
    <w:rsid w:val="00AF07A9"/>
    <w:rPr>
      <w:rFonts w:ascii="Times New Roman" w:eastAsia="Calibri" w:hAnsi="Times New Roman" w:cs="Times New Roman"/>
      <w:color w:val="000000"/>
      <w:sz w:val="24"/>
      <w:szCs w:val="24"/>
    </w:rPr>
  </w:style>
  <w:style w:type="paragraph" w:customStyle="1" w:styleId="3">
    <w:name w:val="Основной текст3"/>
    <w:basedOn w:val="a"/>
    <w:link w:val="a7"/>
    <w:qFormat/>
    <w:rsid w:val="00254634"/>
    <w:pPr>
      <w:widowControl w:val="0"/>
      <w:shd w:val="clear" w:color="auto" w:fill="FFFFFF"/>
      <w:spacing w:after="0" w:line="274" w:lineRule="exact"/>
      <w:ind w:hanging="800"/>
      <w:jc w:val="both"/>
    </w:pPr>
    <w:rPr>
      <w:rFonts w:ascii="Times New Roman" w:eastAsia="Times New Roman" w:hAnsi="Times New Roman" w:cs="Times New Roman"/>
      <w:spacing w:val="-1"/>
    </w:rPr>
  </w:style>
  <w:style w:type="paragraph" w:styleId="af2">
    <w:name w:val="Normal (Web)"/>
    <w:basedOn w:val="a"/>
    <w:uiPriority w:val="99"/>
    <w:unhideWhenUsed/>
    <w:qFormat/>
    <w:rsid w:val="00F21E89"/>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No Spacing"/>
    <w:basedOn w:val="a"/>
    <w:qFormat/>
    <w:rsid w:val="00C63672"/>
    <w:pPr>
      <w:spacing w:after="0" w:line="240" w:lineRule="auto"/>
    </w:pPr>
    <w:rPr>
      <w:rFonts w:ascii="Times New Roman" w:eastAsia="Times New Roman" w:hAnsi="Times New Roman" w:cs="Times New Roman"/>
      <w:sz w:val="24"/>
      <w:szCs w:val="24"/>
      <w:lang w:eastAsia="ru-RU"/>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c12">
    <w:name w:val="c12"/>
    <w:basedOn w:val="a"/>
    <w:qFormat/>
    <w:pPr>
      <w:spacing w:before="280" w:after="280"/>
    </w:pPr>
  </w:style>
  <w:style w:type="numbering" w:customStyle="1" w:styleId="WW8Num3">
    <w:name w:val="WW8Num3"/>
    <w:qFormat/>
  </w:style>
  <w:style w:type="numbering" w:customStyle="1" w:styleId="WW8Num2">
    <w:name w:val="WW8Num2"/>
    <w:qFormat/>
  </w:style>
  <w:style w:type="table" w:styleId="af6">
    <w:name w:val="Table Grid"/>
    <w:basedOn w:val="a1"/>
    <w:uiPriority w:val="59"/>
    <w:rsid w:val="00A2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073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FI4WjEEZujJ6xwx2U7Wk6YI3ENT0rhHe4xSlJoZru3w=</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qT1eKpNPa9qndvlgbbPSl3J2Zz7508ryuWBmlywpQ1g=</DigestValue>
    </Reference>
  </SignedInfo>
  <SignatureValue>NAwYT/HIQINBV4MYH3bsJjCYJm6z3ofk64LvDrrTDmV02gcnzMl0gcqDvkwMffHI
XJeJXQsz4gkLCBRO4S6SKA==</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QpzEdpLqvvOUtyoK2cA6iIFE1jM=</DigestValue>
      </Reference>
      <Reference URI="/word/document.xml?ContentType=application/vnd.openxmlformats-officedocument.wordprocessingml.document.main+xml">
        <DigestMethod Algorithm="http://www.w3.org/2000/09/xmldsig#sha1"/>
        <DigestValue>1lvPblWJGwc1RUCRUr6TnxoyTlM=</DigestValue>
      </Reference>
      <Reference URI="/word/endnotes.xml?ContentType=application/vnd.openxmlformats-officedocument.wordprocessingml.endnotes+xml">
        <DigestMethod Algorithm="http://www.w3.org/2000/09/xmldsig#sha1"/>
        <DigestValue>onvtuNWnugc+dqoqkvuY52v/V8c=</DigestValue>
      </Reference>
      <Reference URI="/word/fontTable.xml?ContentType=application/vnd.openxmlformats-officedocument.wordprocessingml.fontTable+xml">
        <DigestMethod Algorithm="http://www.w3.org/2000/09/xmldsig#sha1"/>
        <DigestValue>AHyYJ7Gg/ZC+mPk4JDhA4zX3X1s=</DigestValue>
      </Reference>
      <Reference URI="/word/footnotes.xml?ContentType=application/vnd.openxmlformats-officedocument.wordprocessingml.footnotes+xml">
        <DigestMethod Algorithm="http://www.w3.org/2000/09/xmldsig#sha1"/>
        <DigestValue>YeFz7Cv7ukWDREmzcNuBlwKp0xw=</DigestValue>
      </Reference>
      <Reference URI="/word/header1.xml?ContentType=application/vnd.openxmlformats-officedocument.wordprocessingml.header+xml">
        <DigestMethod Algorithm="http://www.w3.org/2000/09/xmldsig#sha1"/>
        <DigestValue>6F3SZbFKDhhwnFNKROV8RS2j13E=</DigestValue>
      </Reference>
      <Reference URI="/word/numbering.xml?ContentType=application/vnd.openxmlformats-officedocument.wordprocessingml.numbering+xml">
        <DigestMethod Algorithm="http://www.w3.org/2000/09/xmldsig#sha1"/>
        <DigestValue>GN9mUejq53CaB4lUiQoss6SFulQ=</DigestValue>
      </Reference>
      <Reference URI="/word/settings.xml?ContentType=application/vnd.openxmlformats-officedocument.wordprocessingml.settings+xml">
        <DigestMethod Algorithm="http://www.w3.org/2000/09/xmldsig#sha1"/>
        <DigestValue>pvT4SL40IPGSXjbVUClZSx1RIVU=</DigestValue>
      </Reference>
      <Reference URI="/word/styles.xml?ContentType=application/vnd.openxmlformats-officedocument.wordprocessingml.styles+xml">
        <DigestMethod Algorithm="http://www.w3.org/2000/09/xmldsig#sha1"/>
        <DigestValue>oIR72xUpXp2i9ANedxSBa8DXc9w=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mk/93joyR1Twy96ANMAms6GKxjw=</DigestValue>
      </Reference>
    </Manifest>
    <SignatureProperties>
      <SignatureProperty Id="idSignatureTime" Target="#idPackageSignature">
        <mdssi:SignatureTime xmlns:mdssi="http://schemas.openxmlformats.org/package/2006/digital-signature">
          <mdssi:Format>YYYY-MM-DDThh:mm:ssTZD</mdssi:Format>
          <mdssi:Value>2023-01-12T08:02:00Z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2023-01-12T08:02:00Z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1089</TotalTime>
  <Pages>32</Pages>
  <Words>8022</Words>
  <Characters>45730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dc:description/>
  <cp:lastModifiedBy>Раиса Романова</cp:lastModifiedBy>
  <cp:revision>259</cp:revision>
  <cp:lastPrinted>2020-09-10T11:53:00Z</cp:lastPrinted>
  <dcterms:created xsi:type="dcterms:W3CDTF">2017-05-11T11:51:00Z</dcterms:created>
  <dcterms:modified xsi:type="dcterms:W3CDTF">2022-11-05T16:45:00Z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